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710" w:rsidRDefault="00B312FB">
      <w:pPr>
        <w:widowControl w:val="0"/>
        <w:autoSpaceDE w:val="0"/>
        <w:autoSpaceDN w:val="0"/>
        <w:adjustRightInd w:val="0"/>
        <w:spacing w:after="0" w:line="14" w:lineRule="exact"/>
        <w:rPr>
          <w:rFonts w:ascii="Times New Roman" w:hAnsi="Times New Roman"/>
          <w:sz w:val="24"/>
          <w:szCs w:val="24"/>
        </w:rPr>
      </w:pPr>
      <w:r>
        <w:rPr>
          <w:noProof/>
          <w:lang w:val="en-GB" w:eastAsia="en-GB"/>
        </w:rPr>
        <w:drawing>
          <wp:anchor distT="0" distB="0" distL="114300" distR="114300" simplePos="0" relativeHeight="251689984" behindDoc="1" locked="0" layoutInCell="1" allowOverlap="1">
            <wp:simplePos x="0" y="0"/>
            <wp:positionH relativeFrom="column">
              <wp:posOffset>2552700</wp:posOffset>
            </wp:positionH>
            <wp:positionV relativeFrom="paragraph">
              <wp:posOffset>-120015</wp:posOffset>
            </wp:positionV>
            <wp:extent cx="1533525" cy="1419225"/>
            <wp:effectExtent l="0" t="0" r="9525" b="9525"/>
            <wp:wrapTight wrapText="bothSides">
              <wp:wrapPolygon edited="0">
                <wp:start x="0" y="0"/>
                <wp:lineTo x="0" y="21455"/>
                <wp:lineTo x="21466" y="21455"/>
                <wp:lineTo x="21466" y="0"/>
                <wp:lineTo x="0" y="0"/>
              </wp:wrapPolygon>
            </wp:wrapTight>
            <wp:docPr id="65" name="Picture 4" descr="\\MIS2336\home\jbake2336\My Pictures\New logo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2336\home\jbake2336\My Pictures\New logo 20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35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710" w:rsidRDefault="00B32710">
      <w:pPr>
        <w:widowControl w:val="0"/>
        <w:autoSpaceDE w:val="0"/>
        <w:autoSpaceDN w:val="0"/>
        <w:adjustRightInd w:val="0"/>
        <w:spacing w:after="0" w:line="200" w:lineRule="exact"/>
        <w:rPr>
          <w:rFonts w:ascii="Times New Roman" w:hAnsi="Times New Roman"/>
          <w:sz w:val="24"/>
          <w:szCs w:val="24"/>
        </w:rPr>
      </w:pPr>
    </w:p>
    <w:p w:rsidR="00B32710" w:rsidRDefault="00B32710">
      <w:pPr>
        <w:widowControl w:val="0"/>
        <w:autoSpaceDE w:val="0"/>
        <w:autoSpaceDN w:val="0"/>
        <w:adjustRightInd w:val="0"/>
        <w:spacing w:after="0" w:line="200" w:lineRule="exact"/>
        <w:rPr>
          <w:rFonts w:ascii="Times New Roman" w:hAnsi="Times New Roman"/>
          <w:sz w:val="24"/>
          <w:szCs w:val="24"/>
        </w:rPr>
      </w:pPr>
    </w:p>
    <w:p w:rsidR="00B32710" w:rsidRDefault="00B32710">
      <w:pPr>
        <w:widowControl w:val="0"/>
        <w:autoSpaceDE w:val="0"/>
        <w:autoSpaceDN w:val="0"/>
        <w:adjustRightInd w:val="0"/>
        <w:spacing w:after="0" w:line="200" w:lineRule="exact"/>
        <w:rPr>
          <w:rFonts w:ascii="Times New Roman" w:hAnsi="Times New Roman"/>
          <w:sz w:val="24"/>
          <w:szCs w:val="24"/>
        </w:rPr>
      </w:pPr>
    </w:p>
    <w:p w:rsidR="00B32710" w:rsidRDefault="00B32710">
      <w:pPr>
        <w:widowControl w:val="0"/>
        <w:autoSpaceDE w:val="0"/>
        <w:autoSpaceDN w:val="0"/>
        <w:adjustRightInd w:val="0"/>
        <w:spacing w:after="0" w:line="229" w:lineRule="exact"/>
        <w:rPr>
          <w:rFonts w:ascii="Times New Roman" w:hAnsi="Times New Roman"/>
          <w:sz w:val="24"/>
          <w:szCs w:val="24"/>
        </w:rPr>
      </w:pPr>
    </w:p>
    <w:p w:rsidR="00B312FB" w:rsidRDefault="00EF229D" w:rsidP="00B312FB">
      <w:pPr>
        <w:widowControl w:val="0"/>
        <w:autoSpaceDE w:val="0"/>
        <w:autoSpaceDN w:val="0"/>
        <w:adjustRightInd w:val="0"/>
        <w:spacing w:after="0" w:line="240" w:lineRule="auto"/>
        <w:rPr>
          <w:rFonts w:ascii="Helvetica" w:hAnsi="Helvetica" w:cs="Helvetica"/>
          <w:b/>
          <w:bCs/>
          <w:color w:val="808080"/>
          <w:sz w:val="40"/>
          <w:szCs w:val="40"/>
        </w:rPr>
      </w:pPr>
      <w:r>
        <w:rPr>
          <w:rFonts w:ascii="Arial" w:hAnsi="Arial" w:cs="Arial"/>
          <w:b/>
          <w:bCs/>
          <w:color w:val="FFFFFF"/>
          <w:sz w:val="52"/>
          <w:szCs w:val="52"/>
        </w:rPr>
        <w:t>R</w:t>
      </w:r>
      <w:r>
        <w:rPr>
          <w:rFonts w:ascii="Arial" w:hAnsi="Arial" w:cs="Arial"/>
          <w:b/>
          <w:bCs/>
          <w:color w:val="FFFFFF"/>
          <w:sz w:val="37"/>
          <w:szCs w:val="37"/>
        </w:rPr>
        <w:t>EADI</w:t>
      </w:r>
    </w:p>
    <w:p w:rsidR="00B312FB" w:rsidRDefault="00B312FB" w:rsidP="00B312FB">
      <w:pPr>
        <w:widowControl w:val="0"/>
        <w:autoSpaceDE w:val="0"/>
        <w:autoSpaceDN w:val="0"/>
        <w:adjustRightInd w:val="0"/>
        <w:spacing w:after="0" w:line="240" w:lineRule="auto"/>
        <w:rPr>
          <w:rFonts w:ascii="Helvetica" w:hAnsi="Helvetica" w:cs="Helvetica"/>
          <w:b/>
          <w:bCs/>
          <w:color w:val="808080"/>
          <w:sz w:val="40"/>
          <w:szCs w:val="40"/>
        </w:rPr>
      </w:pPr>
    </w:p>
    <w:p w:rsidR="00B312FB" w:rsidRDefault="00B312FB" w:rsidP="00B312FB">
      <w:pPr>
        <w:widowControl w:val="0"/>
        <w:autoSpaceDE w:val="0"/>
        <w:autoSpaceDN w:val="0"/>
        <w:adjustRightInd w:val="0"/>
        <w:spacing w:after="0" w:line="240" w:lineRule="auto"/>
        <w:rPr>
          <w:rFonts w:ascii="Helvetica" w:hAnsi="Helvetica" w:cs="Helvetica"/>
          <w:b/>
          <w:bCs/>
          <w:color w:val="808080"/>
          <w:sz w:val="40"/>
          <w:szCs w:val="40"/>
        </w:rPr>
      </w:pPr>
    </w:p>
    <w:p w:rsidR="00B312FB" w:rsidRDefault="00B312FB" w:rsidP="00B312FB">
      <w:pPr>
        <w:widowControl w:val="0"/>
        <w:autoSpaceDE w:val="0"/>
        <w:autoSpaceDN w:val="0"/>
        <w:adjustRightInd w:val="0"/>
        <w:spacing w:after="0" w:line="240" w:lineRule="auto"/>
        <w:rPr>
          <w:rFonts w:ascii="Helvetica" w:hAnsi="Helvetica" w:cs="Helvetica"/>
          <w:b/>
          <w:bCs/>
          <w:color w:val="808080"/>
          <w:sz w:val="40"/>
          <w:szCs w:val="40"/>
        </w:rPr>
      </w:pPr>
    </w:p>
    <w:p w:rsidR="00B312FB" w:rsidRDefault="00B312FB" w:rsidP="00B312FB">
      <w:pPr>
        <w:widowControl w:val="0"/>
        <w:autoSpaceDE w:val="0"/>
        <w:autoSpaceDN w:val="0"/>
        <w:adjustRightInd w:val="0"/>
        <w:spacing w:after="0" w:line="240" w:lineRule="auto"/>
        <w:jc w:val="center"/>
        <w:rPr>
          <w:rFonts w:ascii="Helvetica" w:hAnsi="Helvetica" w:cs="Helvetica"/>
          <w:b/>
          <w:bCs/>
          <w:color w:val="808080"/>
          <w:sz w:val="40"/>
          <w:szCs w:val="40"/>
        </w:rPr>
      </w:pPr>
      <w:r>
        <w:rPr>
          <w:rFonts w:ascii="Helvetica" w:hAnsi="Helvetica" w:cs="Helvetica"/>
          <w:b/>
          <w:bCs/>
          <w:color w:val="808080"/>
          <w:sz w:val="40"/>
          <w:szCs w:val="40"/>
        </w:rPr>
        <w:t>Age-related expectations</w:t>
      </w:r>
    </w:p>
    <w:p w:rsidR="00B312FB" w:rsidRDefault="00B312FB" w:rsidP="00B312FB">
      <w:pPr>
        <w:widowControl w:val="0"/>
        <w:autoSpaceDE w:val="0"/>
        <w:autoSpaceDN w:val="0"/>
        <w:adjustRightInd w:val="0"/>
        <w:spacing w:after="0" w:line="240" w:lineRule="auto"/>
        <w:jc w:val="center"/>
        <w:rPr>
          <w:rFonts w:ascii="Times New Roman" w:hAnsi="Times New Roman"/>
          <w:sz w:val="24"/>
          <w:szCs w:val="24"/>
        </w:rPr>
      </w:pPr>
      <w:r>
        <w:rPr>
          <w:rFonts w:ascii="Helvetica" w:hAnsi="Helvetica" w:cs="Helvetica"/>
          <w:b/>
          <w:bCs/>
          <w:color w:val="0D0D0D"/>
          <w:sz w:val="52"/>
          <w:szCs w:val="52"/>
        </w:rPr>
        <w:t>Year One</w:t>
      </w:r>
    </w:p>
    <w:p w:rsidR="00B312FB" w:rsidRDefault="00B312FB" w:rsidP="00B312FB">
      <w:pPr>
        <w:widowControl w:val="0"/>
        <w:autoSpaceDE w:val="0"/>
        <w:autoSpaceDN w:val="0"/>
        <w:adjustRightInd w:val="0"/>
        <w:spacing w:after="0" w:line="14" w:lineRule="exact"/>
        <w:jc w:val="center"/>
        <w:rPr>
          <w:rFonts w:ascii="Times New Roman" w:hAnsi="Times New Roman"/>
          <w:sz w:val="24"/>
          <w:szCs w:val="24"/>
        </w:rPr>
      </w:pPr>
    </w:p>
    <w:p w:rsidR="00B312FB" w:rsidRDefault="00B312FB" w:rsidP="00B312FB">
      <w:pPr>
        <w:widowControl w:val="0"/>
        <w:autoSpaceDE w:val="0"/>
        <w:autoSpaceDN w:val="0"/>
        <w:adjustRightInd w:val="0"/>
        <w:spacing w:after="0" w:line="234" w:lineRule="exact"/>
        <w:rPr>
          <w:rFonts w:ascii="Times New Roman" w:hAnsi="Times New Roman"/>
          <w:sz w:val="24"/>
          <w:szCs w:val="24"/>
        </w:rPr>
      </w:pPr>
    </w:p>
    <w:p w:rsidR="00B312FB" w:rsidRDefault="00B312FB" w:rsidP="00B312FB">
      <w:pPr>
        <w:widowControl w:val="0"/>
        <w:autoSpaceDE w:val="0"/>
        <w:autoSpaceDN w:val="0"/>
        <w:adjustRightInd w:val="0"/>
        <w:spacing w:after="0" w:line="240" w:lineRule="auto"/>
        <w:jc w:val="both"/>
        <w:rPr>
          <w:rFonts w:ascii="Times New Roman" w:hAnsi="Times New Roman"/>
          <w:sz w:val="24"/>
          <w:szCs w:val="24"/>
        </w:rPr>
      </w:pPr>
      <w:r>
        <w:rPr>
          <w:rFonts w:ascii="Helvetica" w:hAnsi="Helvetica" w:cs="Helvetica"/>
          <w:sz w:val="24"/>
          <w:szCs w:val="24"/>
        </w:rPr>
        <w:t xml:space="preserve">In the tables below, you’ll find a list of </w:t>
      </w:r>
      <w:r>
        <w:rPr>
          <w:rFonts w:ascii="Helvetica" w:hAnsi="Helvetica" w:cs="Helvetica"/>
          <w:b/>
          <w:bCs/>
          <w:sz w:val="24"/>
          <w:szCs w:val="24"/>
        </w:rPr>
        <w:t>end of year</w:t>
      </w:r>
      <w:r>
        <w:rPr>
          <w:rFonts w:ascii="Helvetica" w:hAnsi="Helvetica" w:cs="Helvetica"/>
          <w:sz w:val="24"/>
          <w:szCs w:val="24"/>
        </w:rPr>
        <w:t xml:space="preserve"> expectations for reading, writing and maths.</w:t>
      </w:r>
    </w:p>
    <w:p w:rsidR="00B312FB" w:rsidRDefault="00B312FB" w:rsidP="00B312FB">
      <w:pPr>
        <w:widowControl w:val="0"/>
        <w:autoSpaceDE w:val="0"/>
        <w:autoSpaceDN w:val="0"/>
        <w:adjustRightInd w:val="0"/>
        <w:spacing w:after="0" w:line="182" w:lineRule="exact"/>
        <w:jc w:val="both"/>
        <w:rPr>
          <w:rFonts w:ascii="Times New Roman" w:hAnsi="Times New Roman"/>
          <w:sz w:val="24"/>
          <w:szCs w:val="24"/>
        </w:rPr>
      </w:pPr>
    </w:p>
    <w:p w:rsidR="00B312FB" w:rsidRDefault="00B312FB" w:rsidP="00B312FB">
      <w:pPr>
        <w:widowControl w:val="0"/>
        <w:autoSpaceDE w:val="0"/>
        <w:autoSpaceDN w:val="0"/>
        <w:adjustRightInd w:val="0"/>
        <w:spacing w:after="0" w:line="240" w:lineRule="auto"/>
        <w:jc w:val="both"/>
        <w:rPr>
          <w:rFonts w:ascii="Times New Roman" w:hAnsi="Times New Roman"/>
          <w:sz w:val="24"/>
          <w:szCs w:val="24"/>
        </w:rPr>
      </w:pPr>
      <w:r>
        <w:rPr>
          <w:rFonts w:ascii="Helvetica" w:hAnsi="Helvetica" w:cs="Helvetica"/>
          <w:sz w:val="24"/>
          <w:szCs w:val="24"/>
        </w:rPr>
        <w:t xml:space="preserve">The expectations are based very closely on </w:t>
      </w:r>
      <w:r>
        <w:rPr>
          <w:rFonts w:ascii="Helvetica" w:hAnsi="Helvetica" w:cs="Helvetica"/>
          <w:b/>
          <w:bCs/>
          <w:sz w:val="24"/>
          <w:szCs w:val="24"/>
        </w:rPr>
        <w:t>The national curriculum in England</w:t>
      </w:r>
    </w:p>
    <w:p w:rsidR="00B312FB" w:rsidRDefault="00B312FB" w:rsidP="00B312FB">
      <w:pPr>
        <w:widowControl w:val="0"/>
        <w:autoSpaceDE w:val="0"/>
        <w:autoSpaceDN w:val="0"/>
        <w:adjustRightInd w:val="0"/>
        <w:spacing w:after="0" w:line="8" w:lineRule="exact"/>
        <w:jc w:val="both"/>
        <w:rPr>
          <w:rFonts w:ascii="Times New Roman" w:hAnsi="Times New Roman"/>
          <w:sz w:val="24"/>
          <w:szCs w:val="24"/>
        </w:rPr>
      </w:pPr>
    </w:p>
    <w:p w:rsidR="00B312FB" w:rsidRDefault="00B312FB" w:rsidP="00B312FB">
      <w:pPr>
        <w:widowControl w:val="0"/>
        <w:overflowPunct w:val="0"/>
        <w:autoSpaceDE w:val="0"/>
        <w:autoSpaceDN w:val="0"/>
        <w:adjustRightInd w:val="0"/>
        <w:spacing w:after="0" w:line="239" w:lineRule="auto"/>
        <w:jc w:val="both"/>
        <w:rPr>
          <w:rFonts w:ascii="Times New Roman" w:hAnsi="Times New Roman"/>
          <w:sz w:val="24"/>
          <w:szCs w:val="24"/>
        </w:rPr>
      </w:pPr>
      <w:r>
        <w:rPr>
          <w:rFonts w:ascii="Helvetica" w:hAnsi="Helvetica" w:cs="Helvetica"/>
          <w:b/>
          <w:bCs/>
          <w:sz w:val="24"/>
          <w:szCs w:val="24"/>
        </w:rPr>
        <w:t xml:space="preserve">Key stages 1 and 2 framework document </w:t>
      </w:r>
      <w:r>
        <w:rPr>
          <w:rFonts w:ascii="Helvetica" w:hAnsi="Helvetica" w:cs="Helvetica"/>
          <w:sz w:val="24"/>
          <w:szCs w:val="24"/>
        </w:rPr>
        <w:t>(Department for Education, 2013). This sets out what</w:t>
      </w:r>
      <w:r>
        <w:rPr>
          <w:rFonts w:ascii="Helvetica" w:hAnsi="Helvetica" w:cs="Helvetica"/>
          <w:b/>
          <w:bCs/>
          <w:sz w:val="24"/>
          <w:szCs w:val="24"/>
        </w:rPr>
        <w:t xml:space="preserve"> </w:t>
      </w:r>
      <w:r>
        <w:rPr>
          <w:rFonts w:ascii="Helvetica" w:hAnsi="Helvetica" w:cs="Helvetica"/>
          <w:sz w:val="24"/>
          <w:szCs w:val="24"/>
        </w:rPr>
        <w:t>teachers need to teach and what children are expected to learn, both for the core subjects (English, Maths and Science) and the foundation subjects. Here, we look at just English and Maths.</w:t>
      </w:r>
    </w:p>
    <w:p w:rsidR="00B312FB" w:rsidRDefault="00B312FB" w:rsidP="00B312FB">
      <w:pPr>
        <w:widowControl w:val="0"/>
        <w:autoSpaceDE w:val="0"/>
        <w:autoSpaceDN w:val="0"/>
        <w:adjustRightInd w:val="0"/>
        <w:spacing w:after="0" w:line="189" w:lineRule="exact"/>
        <w:jc w:val="both"/>
        <w:rPr>
          <w:rFonts w:ascii="Times New Roman" w:hAnsi="Times New Roman"/>
          <w:sz w:val="24"/>
          <w:szCs w:val="24"/>
        </w:rPr>
      </w:pPr>
    </w:p>
    <w:p w:rsidR="00B312FB" w:rsidRDefault="00B312FB" w:rsidP="00B312FB">
      <w:pPr>
        <w:widowControl w:val="0"/>
        <w:overflowPunct w:val="0"/>
        <w:autoSpaceDE w:val="0"/>
        <w:autoSpaceDN w:val="0"/>
        <w:adjustRightInd w:val="0"/>
        <w:spacing w:after="0" w:line="240" w:lineRule="auto"/>
        <w:ind w:right="120"/>
        <w:jc w:val="both"/>
        <w:rPr>
          <w:rFonts w:ascii="Times New Roman" w:hAnsi="Times New Roman"/>
          <w:sz w:val="24"/>
          <w:szCs w:val="24"/>
        </w:rPr>
      </w:pPr>
      <w:r>
        <w:rPr>
          <w:rFonts w:ascii="Helvetica" w:hAnsi="Helvetica" w:cs="Helvetica"/>
          <w:sz w:val="24"/>
          <w:szCs w:val="24"/>
        </w:rPr>
        <w:t>Sometimes, the DfE sets out expectations for each year group; sometimes for a phase (such as Years 3 and 4 or Years 5 and 6). At Woodlands Primary, we have set out all expectations for year groups – this has meant sometimes simplifying an expectation for the younger class, or sometimes referring to greater detail or amount expected for the older class in the phase. Where we think it helps, we have used our own headings to group the expectations.</w:t>
      </w:r>
    </w:p>
    <w:p w:rsidR="00B312FB" w:rsidRDefault="00B312FB" w:rsidP="00B312FB">
      <w:pPr>
        <w:widowControl w:val="0"/>
        <w:autoSpaceDE w:val="0"/>
        <w:autoSpaceDN w:val="0"/>
        <w:adjustRightInd w:val="0"/>
        <w:spacing w:after="0" w:line="185" w:lineRule="exact"/>
        <w:jc w:val="both"/>
        <w:rPr>
          <w:rFonts w:ascii="Times New Roman" w:hAnsi="Times New Roman"/>
          <w:sz w:val="24"/>
          <w:szCs w:val="24"/>
        </w:rPr>
      </w:pPr>
    </w:p>
    <w:p w:rsidR="00B312FB" w:rsidRDefault="00B312FB" w:rsidP="00B312FB">
      <w:pPr>
        <w:widowControl w:val="0"/>
        <w:overflowPunct w:val="0"/>
        <w:autoSpaceDE w:val="0"/>
        <w:autoSpaceDN w:val="0"/>
        <w:adjustRightInd w:val="0"/>
        <w:spacing w:after="0" w:line="239" w:lineRule="auto"/>
        <w:ind w:right="240"/>
        <w:jc w:val="both"/>
        <w:rPr>
          <w:rFonts w:ascii="Times New Roman" w:hAnsi="Times New Roman"/>
          <w:sz w:val="24"/>
          <w:szCs w:val="24"/>
        </w:rPr>
      </w:pPr>
      <w:r>
        <w:rPr>
          <w:rFonts w:ascii="Helvetica" w:hAnsi="Helvetica" w:cs="Helvetica"/>
          <w:sz w:val="24"/>
          <w:szCs w:val="24"/>
        </w:rPr>
        <w:t xml:space="preserve">Before the introduction of this curriculum, schools assessed pupils according to levels, where a typical Year 2 pupil would be expected to attain Level 2 and a Year 6 pupil to reach Level 4. Higher levels would indicate greater success. Now, there is </w:t>
      </w:r>
      <w:r>
        <w:rPr>
          <w:rFonts w:ascii="Helvetica" w:hAnsi="Helvetica" w:cs="Helvetica"/>
          <w:b/>
          <w:bCs/>
          <w:sz w:val="24"/>
          <w:szCs w:val="24"/>
        </w:rPr>
        <w:t>greater importance placed on</w:t>
      </w:r>
      <w:r>
        <w:rPr>
          <w:rFonts w:ascii="Helvetica" w:hAnsi="Helvetica" w:cs="Helvetica"/>
          <w:sz w:val="24"/>
          <w:szCs w:val="24"/>
        </w:rPr>
        <w:t xml:space="preserve"> </w:t>
      </w:r>
      <w:r>
        <w:rPr>
          <w:rFonts w:ascii="Helvetica" w:hAnsi="Helvetica" w:cs="Helvetica"/>
          <w:b/>
          <w:bCs/>
          <w:sz w:val="24"/>
          <w:szCs w:val="24"/>
        </w:rPr>
        <w:t>deeper learning rather than this rapid progression</w:t>
      </w:r>
      <w:r>
        <w:rPr>
          <w:rFonts w:ascii="Helvetica" w:hAnsi="Helvetica" w:cs="Helvetica"/>
          <w:sz w:val="24"/>
          <w:szCs w:val="24"/>
        </w:rPr>
        <w:t>. This means that a pupil should not</w:t>
      </w:r>
      <w:r>
        <w:rPr>
          <w:rFonts w:ascii="Helvetica" w:hAnsi="Helvetica" w:cs="Helvetica"/>
          <w:b/>
          <w:bCs/>
          <w:sz w:val="24"/>
          <w:szCs w:val="24"/>
        </w:rPr>
        <w:t xml:space="preserve"> </w:t>
      </w:r>
      <w:r>
        <w:rPr>
          <w:rFonts w:ascii="Helvetica" w:hAnsi="Helvetica" w:cs="Helvetica"/>
          <w:sz w:val="24"/>
          <w:szCs w:val="24"/>
        </w:rPr>
        <w:t>necessarily be ‘pushed’ to acquire knowledge and skills in a higher year group; instead, learning how to use and apply the learning in lots of contexts and challenges is more important.</w:t>
      </w:r>
    </w:p>
    <w:p w:rsidR="00B312FB" w:rsidRDefault="00B312FB" w:rsidP="00B312FB">
      <w:pPr>
        <w:widowControl w:val="0"/>
        <w:autoSpaceDE w:val="0"/>
        <w:autoSpaceDN w:val="0"/>
        <w:adjustRightInd w:val="0"/>
        <w:spacing w:after="0" w:line="189" w:lineRule="exact"/>
        <w:jc w:val="both"/>
        <w:rPr>
          <w:rFonts w:ascii="Times New Roman" w:hAnsi="Times New Roman"/>
          <w:sz w:val="24"/>
          <w:szCs w:val="24"/>
        </w:rPr>
      </w:pPr>
    </w:p>
    <w:p w:rsidR="00B312FB" w:rsidRDefault="00B312FB" w:rsidP="00B312FB">
      <w:pPr>
        <w:widowControl w:val="0"/>
        <w:overflowPunct w:val="0"/>
        <w:autoSpaceDE w:val="0"/>
        <w:autoSpaceDN w:val="0"/>
        <w:adjustRightInd w:val="0"/>
        <w:spacing w:after="0" w:line="240" w:lineRule="auto"/>
        <w:ind w:right="220"/>
        <w:jc w:val="both"/>
        <w:rPr>
          <w:rFonts w:ascii="Times New Roman" w:hAnsi="Times New Roman"/>
          <w:sz w:val="24"/>
          <w:szCs w:val="24"/>
        </w:rPr>
      </w:pPr>
      <w:r>
        <w:rPr>
          <w:rFonts w:ascii="Helvetica" w:hAnsi="Helvetica" w:cs="Helvetica"/>
          <w:sz w:val="24"/>
          <w:szCs w:val="24"/>
        </w:rPr>
        <w:t>Based on this principle, please use the expectations set out here to support your child’s learning by broadening his / her experiences and providing lots of opportunities to apply their skills and knowledge in different situations.</w:t>
      </w:r>
    </w:p>
    <w:p w:rsidR="00B312FB" w:rsidRDefault="00B312FB" w:rsidP="00B312FB">
      <w:pPr>
        <w:widowControl w:val="0"/>
        <w:autoSpaceDE w:val="0"/>
        <w:autoSpaceDN w:val="0"/>
        <w:adjustRightInd w:val="0"/>
        <w:spacing w:after="0" w:line="185" w:lineRule="exact"/>
        <w:jc w:val="both"/>
        <w:rPr>
          <w:rFonts w:ascii="Times New Roman" w:hAnsi="Times New Roman"/>
          <w:sz w:val="24"/>
          <w:szCs w:val="24"/>
        </w:rPr>
      </w:pPr>
    </w:p>
    <w:p w:rsidR="00B312FB" w:rsidRDefault="00B312FB" w:rsidP="00B312FB">
      <w:pPr>
        <w:widowControl w:val="0"/>
        <w:autoSpaceDE w:val="0"/>
        <w:autoSpaceDN w:val="0"/>
        <w:adjustRightInd w:val="0"/>
        <w:spacing w:after="0" w:line="240" w:lineRule="auto"/>
        <w:jc w:val="both"/>
        <w:rPr>
          <w:rFonts w:ascii="Times New Roman" w:hAnsi="Times New Roman"/>
          <w:sz w:val="24"/>
          <w:szCs w:val="24"/>
        </w:rPr>
      </w:pPr>
      <w:r>
        <w:rPr>
          <w:rFonts w:ascii="Helvetica" w:hAnsi="Helvetica" w:cs="Helvetica"/>
          <w:sz w:val="24"/>
          <w:szCs w:val="24"/>
        </w:rPr>
        <w:t>For example:</w:t>
      </w:r>
    </w:p>
    <w:p w:rsidR="00B312FB" w:rsidRDefault="00B312FB" w:rsidP="00B312FB">
      <w:pPr>
        <w:widowControl w:val="0"/>
        <w:overflowPunct w:val="0"/>
        <w:autoSpaceDE w:val="0"/>
        <w:autoSpaceDN w:val="0"/>
        <w:adjustRightInd w:val="0"/>
        <w:spacing w:after="0" w:line="241" w:lineRule="auto"/>
        <w:ind w:left="720" w:right="380" w:hanging="36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180975" cy="123825"/>
            <wp:effectExtent l="0" t="0" r="9525"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Fonts w:ascii="Helvetica" w:hAnsi="Helvetica" w:cs="Helvetica"/>
          <w:sz w:val="24"/>
          <w:szCs w:val="24"/>
        </w:rPr>
        <w:t xml:space="preserve"> in </w:t>
      </w:r>
      <w:r>
        <w:rPr>
          <w:rFonts w:ascii="Helvetica" w:hAnsi="Helvetica" w:cs="Helvetica"/>
          <w:b/>
          <w:bCs/>
          <w:sz w:val="24"/>
          <w:szCs w:val="24"/>
        </w:rPr>
        <w:t>reading</w:t>
      </w:r>
      <w:r>
        <w:rPr>
          <w:rFonts w:ascii="Helvetica" w:hAnsi="Helvetica" w:cs="Helvetica"/>
          <w:sz w:val="24"/>
          <w:szCs w:val="24"/>
        </w:rPr>
        <w:t>, find and understand clues and consider the writer’s choice of language in a wider range of texts (such as magazines and comics, non-fiction books, or try out a new genre of fiction which your child doesn’t normally opt for);</w:t>
      </w:r>
    </w:p>
    <w:p w:rsidR="00B312FB" w:rsidRDefault="00B312FB" w:rsidP="00B312FB">
      <w:pPr>
        <w:widowControl w:val="0"/>
        <w:overflowPunct w:val="0"/>
        <w:autoSpaceDE w:val="0"/>
        <w:autoSpaceDN w:val="0"/>
        <w:adjustRightInd w:val="0"/>
        <w:spacing w:after="0" w:line="242" w:lineRule="auto"/>
        <w:ind w:left="720" w:right="400" w:hanging="36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180975" cy="123825"/>
            <wp:effectExtent l="0" t="0" r="9525"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Fonts w:ascii="Helvetica" w:hAnsi="Helvetica" w:cs="Helvetica"/>
          <w:sz w:val="24"/>
          <w:szCs w:val="24"/>
        </w:rPr>
        <w:t xml:space="preserve"> in </w:t>
      </w:r>
      <w:r>
        <w:rPr>
          <w:rFonts w:ascii="Helvetica" w:hAnsi="Helvetica" w:cs="Helvetica"/>
          <w:b/>
          <w:bCs/>
          <w:sz w:val="24"/>
          <w:szCs w:val="24"/>
        </w:rPr>
        <w:t>writing</w:t>
      </w:r>
      <w:r>
        <w:rPr>
          <w:rFonts w:ascii="Helvetica" w:hAnsi="Helvetica" w:cs="Helvetica"/>
          <w:sz w:val="24"/>
          <w:szCs w:val="24"/>
        </w:rPr>
        <w:t>, try to use new vocabulary as much as possible (eg have a word of the week) and develop more formal ways to talk during your child’s Talk Time homework;</w:t>
      </w:r>
    </w:p>
    <w:p w:rsidR="00B312FB" w:rsidRDefault="00B312FB" w:rsidP="00B312FB">
      <w:pPr>
        <w:widowControl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180975" cy="123825"/>
            <wp:effectExtent l="0" t="0" r="9525"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Fonts w:ascii="Helvetica" w:hAnsi="Helvetica" w:cs="Helvetica"/>
          <w:sz w:val="24"/>
          <w:szCs w:val="24"/>
        </w:rPr>
        <w:t xml:space="preserve"> in </w:t>
      </w:r>
      <w:r>
        <w:rPr>
          <w:rFonts w:ascii="Helvetica" w:hAnsi="Helvetica" w:cs="Helvetica"/>
          <w:b/>
          <w:bCs/>
          <w:sz w:val="24"/>
          <w:szCs w:val="24"/>
        </w:rPr>
        <w:t>maths</w:t>
      </w:r>
      <w:r>
        <w:rPr>
          <w:rFonts w:ascii="Helvetica" w:hAnsi="Helvetica" w:cs="Helvetica"/>
          <w:sz w:val="24"/>
          <w:szCs w:val="24"/>
        </w:rPr>
        <w:t>, practise measuring in contexts such as cooking, shopping, DIY…</w:t>
      </w:r>
    </w:p>
    <w:p w:rsidR="00B312FB" w:rsidRDefault="00B312FB" w:rsidP="00B312FB">
      <w:pPr>
        <w:widowControl w:val="0"/>
        <w:autoSpaceDE w:val="0"/>
        <w:autoSpaceDN w:val="0"/>
        <w:adjustRightInd w:val="0"/>
        <w:spacing w:after="0" w:line="190" w:lineRule="exact"/>
        <w:jc w:val="both"/>
        <w:rPr>
          <w:rFonts w:ascii="Times New Roman" w:hAnsi="Times New Roman"/>
          <w:sz w:val="24"/>
          <w:szCs w:val="24"/>
        </w:rPr>
      </w:pPr>
    </w:p>
    <w:p w:rsidR="00B312FB" w:rsidRDefault="00B312FB" w:rsidP="00B312FB">
      <w:pPr>
        <w:widowControl w:val="0"/>
        <w:overflowPunct w:val="0"/>
        <w:autoSpaceDE w:val="0"/>
        <w:autoSpaceDN w:val="0"/>
        <w:adjustRightInd w:val="0"/>
        <w:spacing w:after="0" w:line="239" w:lineRule="auto"/>
        <w:ind w:right="680"/>
        <w:jc w:val="both"/>
        <w:rPr>
          <w:rFonts w:ascii="Times New Roman" w:hAnsi="Times New Roman"/>
          <w:sz w:val="24"/>
          <w:szCs w:val="24"/>
        </w:rPr>
      </w:pPr>
      <w:r>
        <w:rPr>
          <w:rFonts w:ascii="Helvetica" w:hAnsi="Helvetica" w:cs="Helvetica"/>
          <w:sz w:val="24"/>
          <w:szCs w:val="24"/>
        </w:rPr>
        <w:t>(We have, nevertheless, included examples of how you might support your child if (s)he has securely reached age-related expectations – these ideas are listed in small grey text.)</w:t>
      </w:r>
    </w:p>
    <w:p w:rsidR="00B312FB" w:rsidRDefault="00B312FB" w:rsidP="00B312FB">
      <w:pPr>
        <w:widowControl w:val="0"/>
        <w:autoSpaceDE w:val="0"/>
        <w:autoSpaceDN w:val="0"/>
        <w:adjustRightInd w:val="0"/>
        <w:spacing w:after="0" w:line="179" w:lineRule="exact"/>
        <w:jc w:val="both"/>
        <w:rPr>
          <w:rFonts w:ascii="Times New Roman" w:hAnsi="Times New Roman"/>
          <w:sz w:val="24"/>
          <w:szCs w:val="24"/>
        </w:rPr>
      </w:pPr>
    </w:p>
    <w:p w:rsidR="00B312FB" w:rsidRDefault="00B312FB" w:rsidP="00B312FB">
      <w:pPr>
        <w:widowControl w:val="0"/>
        <w:overflowPunct w:val="0"/>
        <w:autoSpaceDE w:val="0"/>
        <w:autoSpaceDN w:val="0"/>
        <w:adjustRightInd w:val="0"/>
        <w:spacing w:after="0" w:line="259" w:lineRule="auto"/>
        <w:ind w:right="360"/>
        <w:jc w:val="both"/>
        <w:rPr>
          <w:rFonts w:ascii="Times New Roman" w:hAnsi="Times New Roman"/>
          <w:sz w:val="24"/>
          <w:szCs w:val="24"/>
        </w:rPr>
      </w:pPr>
      <w:r>
        <w:rPr>
          <w:rFonts w:ascii="Helvetica" w:hAnsi="Helvetica" w:cs="Helvetica"/>
          <w:b/>
          <w:bCs/>
          <w:color w:val="808080"/>
          <w:sz w:val="23"/>
          <w:szCs w:val="23"/>
        </w:rPr>
        <w:t>Most importantly, always remember to keep learning fun as much as possible. Some things – learning spellings and times tables, mainly – might require some effort and hard work, but the rest of your child’s learning at home can be fun, engaging and practical.</w:t>
      </w:r>
    </w:p>
    <w:p w:rsidR="00B312FB" w:rsidRDefault="00B312FB" w:rsidP="00B312FB">
      <w:pPr>
        <w:widowControl w:val="0"/>
        <w:autoSpaceDE w:val="0"/>
        <w:autoSpaceDN w:val="0"/>
        <w:adjustRightInd w:val="0"/>
        <w:spacing w:after="0" w:line="239" w:lineRule="auto"/>
        <w:rPr>
          <w:rFonts w:ascii="Arial" w:hAnsi="Arial" w:cs="Arial"/>
          <w:b/>
          <w:bCs/>
          <w:color w:val="FFFFFF"/>
          <w:sz w:val="37"/>
          <w:szCs w:val="37"/>
        </w:rPr>
      </w:pPr>
      <w:bookmarkStart w:id="0" w:name="page3"/>
      <w:bookmarkEnd w:id="0"/>
    </w:p>
    <w:p w:rsidR="00B32710" w:rsidRDefault="00EF229D" w:rsidP="00B312FB">
      <w:pPr>
        <w:widowControl w:val="0"/>
        <w:autoSpaceDE w:val="0"/>
        <w:autoSpaceDN w:val="0"/>
        <w:adjustRightInd w:val="0"/>
        <w:spacing w:after="0" w:line="239" w:lineRule="auto"/>
        <w:rPr>
          <w:rFonts w:ascii="Times New Roman" w:hAnsi="Times New Roman"/>
          <w:sz w:val="24"/>
          <w:szCs w:val="24"/>
        </w:rPr>
      </w:pPr>
      <w:r>
        <w:rPr>
          <w:rFonts w:ascii="Helvetica" w:hAnsi="Helvetica" w:cs="Helvetica"/>
          <w:b/>
          <w:bCs/>
          <w:color w:val="808080"/>
          <w:sz w:val="32"/>
          <w:szCs w:val="32"/>
        </w:rPr>
        <w:t xml:space="preserve">Age-related expectations: </w:t>
      </w:r>
      <w:r>
        <w:rPr>
          <w:rFonts w:ascii="Helvetica" w:hAnsi="Helvetica" w:cs="Helvetica"/>
          <w:b/>
          <w:bCs/>
          <w:color w:val="0D0D0D"/>
          <w:sz w:val="32"/>
          <w:szCs w:val="32"/>
        </w:rPr>
        <w:t>Year One</w:t>
      </w:r>
    </w:p>
    <w:p w:rsidR="00B32710" w:rsidRDefault="00B32710">
      <w:pPr>
        <w:widowControl w:val="0"/>
        <w:autoSpaceDE w:val="0"/>
        <w:autoSpaceDN w:val="0"/>
        <w:adjustRightInd w:val="0"/>
        <w:spacing w:after="0" w:line="99" w:lineRule="exact"/>
        <w:rPr>
          <w:rFonts w:ascii="Times New Roman" w:hAnsi="Times New Roman"/>
          <w:sz w:val="24"/>
          <w:szCs w:val="24"/>
        </w:rPr>
      </w:pPr>
    </w:p>
    <w:p w:rsidR="00B32710" w:rsidRDefault="00EF229D">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ED903A"/>
          <w:sz w:val="48"/>
          <w:szCs w:val="48"/>
        </w:rPr>
        <w:t>R</w:t>
      </w:r>
      <w:r>
        <w:rPr>
          <w:rFonts w:ascii="Arial" w:hAnsi="Arial" w:cs="Arial"/>
          <w:b/>
          <w:bCs/>
          <w:color w:val="ED903A"/>
          <w:sz w:val="34"/>
          <w:szCs w:val="34"/>
        </w:rPr>
        <w:t>EADING</w:t>
      </w:r>
    </w:p>
    <w:p w:rsidR="00B32710" w:rsidRDefault="00B312FB">
      <w:pPr>
        <w:widowControl w:val="0"/>
        <w:autoSpaceDE w:val="0"/>
        <w:autoSpaceDN w:val="0"/>
        <w:adjustRightInd w:val="0"/>
        <w:spacing w:after="0" w:line="46"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29568" behindDoc="1" locked="0" layoutInCell="0" allowOverlap="1">
                <wp:simplePos x="0" y="0"/>
                <wp:positionH relativeFrom="column">
                  <wp:posOffset>-71120</wp:posOffset>
                </wp:positionH>
                <wp:positionV relativeFrom="paragraph">
                  <wp:posOffset>31115</wp:posOffset>
                </wp:positionV>
                <wp:extent cx="6788785" cy="0"/>
                <wp:effectExtent l="0" t="0" r="0" b="0"/>
                <wp:wrapNone/>
                <wp:docPr id="5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45pt" to="528.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EdfEwIAACk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0592" behindDoc="1" locked="0" layoutInCell="0" allowOverlap="1">
                <wp:simplePos x="0" y="0"/>
                <wp:positionH relativeFrom="column">
                  <wp:posOffset>-71120</wp:posOffset>
                </wp:positionH>
                <wp:positionV relativeFrom="paragraph">
                  <wp:posOffset>183515</wp:posOffset>
                </wp:positionV>
                <wp:extent cx="6788785" cy="0"/>
                <wp:effectExtent l="0" t="0" r="0" b="0"/>
                <wp:wrapNone/>
                <wp:docPr id="5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45pt" to="528.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CyEgIAACk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1616" behindDoc="1" locked="0" layoutInCell="0" allowOverlap="1">
                <wp:simplePos x="0" y="0"/>
                <wp:positionH relativeFrom="column">
                  <wp:posOffset>-71120</wp:posOffset>
                </wp:positionH>
                <wp:positionV relativeFrom="paragraph">
                  <wp:posOffset>2117725</wp:posOffset>
                </wp:positionV>
                <wp:extent cx="6788785" cy="0"/>
                <wp:effectExtent l="0" t="0" r="0" b="0"/>
                <wp:wrapNone/>
                <wp:docPr id="5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66.75pt" to="528.95pt,1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2640" behindDoc="1" locked="0" layoutInCell="0" allowOverlap="1">
                <wp:simplePos x="0" y="0"/>
                <wp:positionH relativeFrom="column">
                  <wp:posOffset>-71120</wp:posOffset>
                </wp:positionH>
                <wp:positionV relativeFrom="paragraph">
                  <wp:posOffset>2270125</wp:posOffset>
                </wp:positionV>
                <wp:extent cx="6788785" cy="0"/>
                <wp:effectExtent l="0" t="0" r="0" b="0"/>
                <wp:wrapNone/>
                <wp:docPr id="5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8.75pt" to="528.95pt,1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3664" behindDoc="1" locked="0" layoutInCell="0" allowOverlap="1">
                <wp:simplePos x="0" y="0"/>
                <wp:positionH relativeFrom="column">
                  <wp:posOffset>-71120</wp:posOffset>
                </wp:positionH>
                <wp:positionV relativeFrom="paragraph">
                  <wp:posOffset>3474085</wp:posOffset>
                </wp:positionV>
                <wp:extent cx="6788785" cy="0"/>
                <wp:effectExtent l="0" t="0" r="0" b="0"/>
                <wp:wrapNone/>
                <wp:docPr id="5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73.55pt" to="528.95pt,2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0RYEgIAACk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4688" behindDoc="1" locked="0" layoutInCell="0" allowOverlap="1">
                <wp:simplePos x="0" y="0"/>
                <wp:positionH relativeFrom="column">
                  <wp:posOffset>-71120</wp:posOffset>
                </wp:positionH>
                <wp:positionV relativeFrom="paragraph">
                  <wp:posOffset>3626485</wp:posOffset>
                </wp:positionV>
                <wp:extent cx="6788785" cy="0"/>
                <wp:effectExtent l="0" t="0" r="0" b="0"/>
                <wp:wrapNone/>
                <wp:docPr id="5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85.55pt" to="528.95pt,2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O1EwIAACk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5712" behindDoc="1" locked="0" layoutInCell="0" allowOverlap="1">
                <wp:simplePos x="0" y="0"/>
                <wp:positionH relativeFrom="column">
                  <wp:posOffset>-71120</wp:posOffset>
                </wp:positionH>
                <wp:positionV relativeFrom="paragraph">
                  <wp:posOffset>4071620</wp:posOffset>
                </wp:positionV>
                <wp:extent cx="6788785" cy="0"/>
                <wp:effectExtent l="0" t="0" r="0" b="0"/>
                <wp:wrapNone/>
                <wp:docPr id="5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20.6pt" to="528.95pt,3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atFAIAACo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6736" behindDoc="1" locked="0" layoutInCell="0" allowOverlap="1">
                <wp:simplePos x="0" y="0"/>
                <wp:positionH relativeFrom="column">
                  <wp:posOffset>-71120</wp:posOffset>
                </wp:positionH>
                <wp:positionV relativeFrom="paragraph">
                  <wp:posOffset>4224020</wp:posOffset>
                </wp:positionV>
                <wp:extent cx="6788785" cy="0"/>
                <wp:effectExtent l="0" t="0" r="0" b="0"/>
                <wp:wrapNone/>
                <wp:docPr id="5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32.6pt" to="528.95pt,3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7760" behindDoc="1" locked="0" layoutInCell="0" allowOverlap="1">
                <wp:simplePos x="0" y="0"/>
                <wp:positionH relativeFrom="column">
                  <wp:posOffset>-71120</wp:posOffset>
                </wp:positionH>
                <wp:positionV relativeFrom="paragraph">
                  <wp:posOffset>4609465</wp:posOffset>
                </wp:positionV>
                <wp:extent cx="6788785" cy="0"/>
                <wp:effectExtent l="0" t="0" r="0" b="0"/>
                <wp:wrapNone/>
                <wp:docPr id="5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62.95pt" to="528.95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YuEw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8784" behindDoc="1" locked="0" layoutInCell="0" allowOverlap="1">
                <wp:simplePos x="0" y="0"/>
                <wp:positionH relativeFrom="column">
                  <wp:posOffset>-71120</wp:posOffset>
                </wp:positionH>
                <wp:positionV relativeFrom="paragraph">
                  <wp:posOffset>4761865</wp:posOffset>
                </wp:positionV>
                <wp:extent cx="6788785" cy="0"/>
                <wp:effectExtent l="0" t="0" r="0" b="0"/>
                <wp:wrapNone/>
                <wp:docPr id="5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74.95pt" to="528.9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UFAIAACo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9808" behindDoc="1" locked="0" layoutInCell="0" allowOverlap="1">
                <wp:simplePos x="0" y="0"/>
                <wp:positionH relativeFrom="column">
                  <wp:posOffset>-71120</wp:posOffset>
                </wp:positionH>
                <wp:positionV relativeFrom="paragraph">
                  <wp:posOffset>5001260</wp:posOffset>
                </wp:positionV>
                <wp:extent cx="6788785" cy="0"/>
                <wp:effectExtent l="0" t="0" r="0" b="0"/>
                <wp:wrapNone/>
                <wp:docPr id="4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93.8pt" to="528.95pt,3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0832" behindDoc="1" locked="0" layoutInCell="0" allowOverlap="1">
                <wp:simplePos x="0" y="0"/>
                <wp:positionH relativeFrom="column">
                  <wp:posOffset>-71120</wp:posOffset>
                </wp:positionH>
                <wp:positionV relativeFrom="paragraph">
                  <wp:posOffset>5153660</wp:posOffset>
                </wp:positionV>
                <wp:extent cx="6788785" cy="0"/>
                <wp:effectExtent l="0" t="0" r="0" b="0"/>
                <wp:wrapNone/>
                <wp:docPr id="4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05.8pt" to="528.95pt,4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q5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1856" behindDoc="1" locked="0" layoutInCell="0" allowOverlap="1">
                <wp:simplePos x="0" y="0"/>
                <wp:positionH relativeFrom="column">
                  <wp:posOffset>-71120</wp:posOffset>
                </wp:positionH>
                <wp:positionV relativeFrom="paragraph">
                  <wp:posOffset>5920105</wp:posOffset>
                </wp:positionV>
                <wp:extent cx="6788785" cy="0"/>
                <wp:effectExtent l="0" t="0" r="0" b="0"/>
                <wp:wrapNone/>
                <wp:docPr id="4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66.15pt" to="528.95pt,4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7ffFAIAACoEAAAOAAAAZHJzL2Uyb0RvYy54bWysU02P2yAQvVfqf0DcE9up10m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2880" behindDoc="1" locked="0" layoutInCell="0" allowOverlap="1">
                <wp:simplePos x="0" y="0"/>
                <wp:positionH relativeFrom="column">
                  <wp:posOffset>-71120</wp:posOffset>
                </wp:positionH>
                <wp:positionV relativeFrom="paragraph">
                  <wp:posOffset>6072505</wp:posOffset>
                </wp:positionV>
                <wp:extent cx="6788785" cy="0"/>
                <wp:effectExtent l="0" t="0" r="0" b="0"/>
                <wp:wrapNone/>
                <wp:docPr id="4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78.15pt" to="528.95pt,4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flFAIAACoEAAAOAAAAZHJzL2Uyb0RvYy54bWysU02P2yAQvVfqf0DcE9up10m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3904" behindDoc="1" locked="0" layoutInCell="0" allowOverlap="1">
                <wp:simplePos x="0" y="0"/>
                <wp:positionH relativeFrom="column">
                  <wp:posOffset>-71120</wp:posOffset>
                </wp:positionH>
                <wp:positionV relativeFrom="paragraph">
                  <wp:posOffset>6955155</wp:posOffset>
                </wp:positionV>
                <wp:extent cx="6788785" cy="0"/>
                <wp:effectExtent l="0" t="0" r="0" b="0"/>
                <wp:wrapNone/>
                <wp:docPr id="4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47.65pt" to="528.95pt,5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aqU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4928" behindDoc="1" locked="0" layoutInCell="0" allowOverlap="1">
                <wp:simplePos x="0" y="0"/>
                <wp:positionH relativeFrom="column">
                  <wp:posOffset>-71120</wp:posOffset>
                </wp:positionH>
                <wp:positionV relativeFrom="paragraph">
                  <wp:posOffset>7107555</wp:posOffset>
                </wp:positionV>
                <wp:extent cx="6788785" cy="0"/>
                <wp:effectExtent l="0" t="0" r="0" b="0"/>
                <wp:wrapNone/>
                <wp:docPr id="4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59.65pt" to="528.95pt,5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qu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5952" behindDoc="1" locked="0" layoutInCell="0" allowOverlap="1">
                <wp:simplePos x="0" y="0"/>
                <wp:positionH relativeFrom="column">
                  <wp:posOffset>-67945</wp:posOffset>
                </wp:positionH>
                <wp:positionV relativeFrom="paragraph">
                  <wp:posOffset>28575</wp:posOffset>
                </wp:positionV>
                <wp:extent cx="0" cy="7759700"/>
                <wp:effectExtent l="0" t="0" r="0" b="0"/>
                <wp:wrapNone/>
                <wp:docPr id="4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597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25pt" to="-5.35pt,6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r2FAIAACo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6976" behindDoc="1" locked="0" layoutInCell="0" allowOverlap="1">
                <wp:simplePos x="0" y="0"/>
                <wp:positionH relativeFrom="column">
                  <wp:posOffset>6714490</wp:posOffset>
                </wp:positionH>
                <wp:positionV relativeFrom="paragraph">
                  <wp:posOffset>28575</wp:posOffset>
                </wp:positionV>
                <wp:extent cx="0" cy="7759700"/>
                <wp:effectExtent l="0" t="0" r="0" b="0"/>
                <wp:wrapNone/>
                <wp:docPr id="4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597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7pt,2.25pt" to="528.7pt,6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" o:allowincell="f" strokeweight=".48pt"/>
            </w:pict>
          </mc:Fallback>
        </mc:AlternateContent>
      </w:r>
    </w:p>
    <w:p w:rsidR="00B32710" w:rsidRDefault="00EF229D">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Reading words</w:t>
      </w:r>
    </w:p>
    <w:p w:rsidR="00B32710" w:rsidRDefault="00B312FB">
      <w:pPr>
        <w:widowControl w:val="0"/>
        <w:autoSpaceDE w:val="0"/>
        <w:autoSpaceDN w:val="0"/>
        <w:adjustRightInd w:val="0"/>
        <w:spacing w:after="0" w:line="18"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8000"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4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15pt;margin-top:-11.05pt;width:533.6pt;height: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FEW/P1+&#10;AgAA/QQAAA4AAAAAAAAAAAAAAAAALgIAAGRycy9lMm9Eb2MueG1sUEsBAi0AFAAGAAgAAAAhAD6C&#10;mrrhAAAACQEAAA8AAAAAAAAAAAAAAAAA2AQAAGRycy9kb3ducmV2LnhtbFBLBQYAAAAABAAEAPMA&#10;AADmBQAAAAA=&#10;" o:allowincell="f" fillcolor="#bfbfbf" stroked="f"/>
            </w:pict>
          </mc:Fallback>
        </mc:AlternateContent>
      </w:r>
    </w:p>
    <w:p w:rsidR="00B32710" w:rsidRDefault="00EF229D">
      <w:pPr>
        <w:widowControl w:val="0"/>
        <w:numPr>
          <w:ilvl w:val="0"/>
          <w:numId w:val="1"/>
        </w:numPr>
        <w:tabs>
          <w:tab w:val="clear" w:pos="720"/>
          <w:tab w:val="num" w:pos="360"/>
        </w:tabs>
        <w:overflowPunct w:val="0"/>
        <w:autoSpaceDE w:val="0"/>
        <w:autoSpaceDN w:val="0"/>
        <w:adjustRightInd w:val="0"/>
        <w:spacing w:after="0" w:line="239" w:lineRule="auto"/>
        <w:ind w:left="360" w:right="80"/>
        <w:jc w:val="both"/>
        <w:rPr>
          <w:rFonts w:ascii="Helvetica" w:hAnsi="Helvetica" w:cs="Helvetica"/>
          <w:color w:val="0D0D0D"/>
          <w:sz w:val="20"/>
          <w:szCs w:val="20"/>
        </w:rPr>
      </w:pPr>
      <w:r>
        <w:rPr>
          <w:rFonts w:ascii="Helvetica" w:hAnsi="Helvetica" w:cs="Helvetica"/>
          <w:sz w:val="20"/>
          <w:szCs w:val="20"/>
        </w:rPr>
        <w:t xml:space="preserve">Apply phonic knowledge and skills to decode words by responding speedily, matching all 40+ graphemes to their phonemes (Phase 3); where applicable, alternative sounds for graphemes (Phase 5). </w:t>
      </w:r>
    </w:p>
    <w:p w:rsidR="00B32710" w:rsidRDefault="00B32710">
      <w:pPr>
        <w:widowControl w:val="0"/>
        <w:autoSpaceDE w:val="0"/>
        <w:autoSpaceDN w:val="0"/>
        <w:adjustRightInd w:val="0"/>
        <w:spacing w:after="0" w:line="2" w:lineRule="exact"/>
        <w:rPr>
          <w:rFonts w:ascii="Helvetica" w:hAnsi="Helvetica" w:cs="Helvetica"/>
          <w:color w:val="0D0D0D"/>
          <w:sz w:val="20"/>
          <w:szCs w:val="20"/>
        </w:rPr>
      </w:pPr>
    </w:p>
    <w:p w:rsidR="00B32710" w:rsidRDefault="00EF229D">
      <w:pPr>
        <w:widowControl w:val="0"/>
        <w:numPr>
          <w:ilvl w:val="0"/>
          <w:numId w:val="1"/>
        </w:numPr>
        <w:tabs>
          <w:tab w:val="clear" w:pos="720"/>
          <w:tab w:val="num" w:pos="360"/>
        </w:tabs>
        <w:overflowPunct w:val="0"/>
        <w:autoSpaceDE w:val="0"/>
        <w:autoSpaceDN w:val="0"/>
        <w:adjustRightInd w:val="0"/>
        <w:spacing w:after="0" w:line="239" w:lineRule="auto"/>
        <w:ind w:left="360" w:right="820"/>
        <w:jc w:val="both"/>
        <w:rPr>
          <w:rFonts w:ascii="Helvetica" w:hAnsi="Helvetica" w:cs="Helvetica"/>
          <w:color w:val="0D0D0D"/>
          <w:sz w:val="20"/>
          <w:szCs w:val="20"/>
        </w:rPr>
      </w:pPr>
      <w:r>
        <w:rPr>
          <w:rFonts w:ascii="Helvetica" w:hAnsi="Helvetica" w:cs="Helvetica"/>
          <w:sz w:val="20"/>
          <w:szCs w:val="20"/>
        </w:rPr>
        <w:t xml:space="preserve">Apply phonic knowledge and skills to decode words by reading common words using phonic knowledge accurately, blending sounds in unfamiliar words based on known grapheme-phoneme correspondences. </w:t>
      </w:r>
    </w:p>
    <w:p w:rsidR="00B32710" w:rsidRDefault="00B32710">
      <w:pPr>
        <w:widowControl w:val="0"/>
        <w:autoSpaceDE w:val="0"/>
        <w:autoSpaceDN w:val="0"/>
        <w:adjustRightInd w:val="0"/>
        <w:spacing w:after="0" w:line="1" w:lineRule="exact"/>
        <w:rPr>
          <w:rFonts w:ascii="Helvetica" w:hAnsi="Helvetica" w:cs="Helvetica"/>
          <w:color w:val="0D0D0D"/>
          <w:sz w:val="20"/>
          <w:szCs w:val="20"/>
        </w:rPr>
      </w:pPr>
    </w:p>
    <w:p w:rsidR="00B32710" w:rsidRDefault="00EF229D">
      <w:pPr>
        <w:widowControl w:val="0"/>
        <w:numPr>
          <w:ilvl w:val="0"/>
          <w:numId w:val="1"/>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Read phonically decodable texts with confidence and accuracy. </w:t>
      </w:r>
    </w:p>
    <w:p w:rsidR="00B32710" w:rsidRDefault="00B32710">
      <w:pPr>
        <w:widowControl w:val="0"/>
        <w:autoSpaceDE w:val="0"/>
        <w:autoSpaceDN w:val="0"/>
        <w:adjustRightInd w:val="0"/>
        <w:spacing w:after="0" w:line="1" w:lineRule="exact"/>
        <w:rPr>
          <w:rFonts w:ascii="Helvetica" w:hAnsi="Helvetica" w:cs="Helvetica"/>
          <w:color w:val="0D0D0D"/>
          <w:sz w:val="20"/>
          <w:szCs w:val="20"/>
        </w:rPr>
      </w:pPr>
    </w:p>
    <w:p w:rsidR="00B32710" w:rsidRDefault="00EF229D">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Read common exception words (‘tricky words’). </w:t>
      </w:r>
    </w:p>
    <w:p w:rsidR="00B32710" w:rsidRDefault="00B32710">
      <w:pPr>
        <w:widowControl w:val="0"/>
        <w:autoSpaceDE w:val="0"/>
        <w:autoSpaceDN w:val="0"/>
        <w:adjustRightInd w:val="0"/>
        <w:spacing w:after="0" w:line="1" w:lineRule="exact"/>
        <w:rPr>
          <w:rFonts w:ascii="Helvetica" w:hAnsi="Helvetica" w:cs="Helvetica"/>
          <w:color w:val="0D0D0D"/>
          <w:sz w:val="20"/>
          <w:szCs w:val="20"/>
        </w:rPr>
      </w:pPr>
    </w:p>
    <w:p w:rsidR="00B32710" w:rsidRDefault="00EF229D">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Read words of more than one syllable which contain taught grapheme-phoneme correspondences. </w:t>
      </w:r>
    </w:p>
    <w:p w:rsidR="00B32710" w:rsidRDefault="00B32710">
      <w:pPr>
        <w:widowControl w:val="0"/>
        <w:autoSpaceDE w:val="0"/>
        <w:autoSpaceDN w:val="0"/>
        <w:adjustRightInd w:val="0"/>
        <w:spacing w:after="0" w:line="2" w:lineRule="exact"/>
        <w:rPr>
          <w:rFonts w:ascii="Helvetica" w:hAnsi="Helvetica" w:cs="Helvetica"/>
          <w:color w:val="0D0D0D"/>
          <w:sz w:val="20"/>
          <w:szCs w:val="20"/>
        </w:rPr>
      </w:pPr>
    </w:p>
    <w:p w:rsidR="00B32710" w:rsidRDefault="00EF229D">
      <w:pPr>
        <w:widowControl w:val="0"/>
        <w:numPr>
          <w:ilvl w:val="0"/>
          <w:numId w:val="1"/>
        </w:numPr>
        <w:tabs>
          <w:tab w:val="clear" w:pos="720"/>
          <w:tab w:val="num" w:pos="360"/>
        </w:tabs>
        <w:overflowPunct w:val="0"/>
        <w:autoSpaceDE w:val="0"/>
        <w:autoSpaceDN w:val="0"/>
        <w:adjustRightInd w:val="0"/>
        <w:spacing w:after="0" w:line="239" w:lineRule="auto"/>
        <w:ind w:left="360" w:right="40"/>
        <w:jc w:val="both"/>
        <w:rPr>
          <w:rFonts w:ascii="Helvetica" w:hAnsi="Helvetica" w:cs="Helvetica"/>
          <w:color w:val="0D0D0D"/>
          <w:sz w:val="20"/>
          <w:szCs w:val="20"/>
        </w:rPr>
      </w:pPr>
      <w:r>
        <w:rPr>
          <w:rFonts w:ascii="Helvetica" w:hAnsi="Helvetica" w:cs="Helvetica"/>
          <w:sz w:val="20"/>
          <w:szCs w:val="20"/>
        </w:rPr>
        <w:t xml:space="preserve">Read words containing taught grapheme-phoneme correspondences and the following endings: s, es, ing, ed, er, est. </w:t>
      </w:r>
    </w:p>
    <w:p w:rsidR="00B32710" w:rsidRDefault="00B32710">
      <w:pPr>
        <w:widowControl w:val="0"/>
        <w:autoSpaceDE w:val="0"/>
        <w:autoSpaceDN w:val="0"/>
        <w:adjustRightInd w:val="0"/>
        <w:spacing w:after="0" w:line="1" w:lineRule="exact"/>
        <w:rPr>
          <w:rFonts w:ascii="Helvetica" w:hAnsi="Helvetica" w:cs="Helvetica"/>
          <w:color w:val="0D0D0D"/>
          <w:sz w:val="20"/>
          <w:szCs w:val="20"/>
        </w:rPr>
      </w:pPr>
    </w:p>
    <w:p w:rsidR="00B32710" w:rsidRDefault="00EF229D">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Read words with contractions (eg I’m, we’ll); understand apostrophe represents omitted letter(s). </w:t>
      </w:r>
    </w:p>
    <w:p w:rsidR="00B32710" w:rsidRDefault="00EF229D">
      <w:pPr>
        <w:widowControl w:val="0"/>
        <w:numPr>
          <w:ilvl w:val="0"/>
          <w:numId w:val="1"/>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Recognise and use the repetition of words and rhymes to aid reading. </w:t>
      </w:r>
    </w:p>
    <w:p w:rsidR="00B32710" w:rsidRDefault="00B32710">
      <w:pPr>
        <w:widowControl w:val="0"/>
        <w:autoSpaceDE w:val="0"/>
        <w:autoSpaceDN w:val="0"/>
        <w:adjustRightInd w:val="0"/>
        <w:spacing w:after="0" w:line="1" w:lineRule="exact"/>
        <w:rPr>
          <w:rFonts w:ascii="Helvetica" w:hAnsi="Helvetica" w:cs="Helvetica"/>
          <w:color w:val="0D0D0D"/>
          <w:sz w:val="20"/>
          <w:szCs w:val="20"/>
        </w:rPr>
      </w:pPr>
    </w:p>
    <w:p w:rsidR="00B32710" w:rsidRDefault="00EF229D">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Re-read to build up fluency. </w:t>
      </w:r>
    </w:p>
    <w:p w:rsidR="00B32710" w:rsidRDefault="00B32710">
      <w:pPr>
        <w:widowControl w:val="0"/>
        <w:autoSpaceDE w:val="0"/>
        <w:autoSpaceDN w:val="0"/>
        <w:adjustRightInd w:val="0"/>
        <w:spacing w:after="0" w:line="1" w:lineRule="exact"/>
        <w:rPr>
          <w:rFonts w:ascii="Times New Roman" w:hAnsi="Times New Roman"/>
          <w:sz w:val="24"/>
          <w:szCs w:val="24"/>
        </w:rPr>
      </w:pPr>
    </w:p>
    <w:p w:rsidR="00B32710" w:rsidRDefault="00EF229D">
      <w:pPr>
        <w:widowControl w:val="0"/>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Read accurately and confidently words of 2 or more syllables.</w:t>
      </w:r>
    </w:p>
    <w:p w:rsidR="00B32710" w:rsidRDefault="00EF229D">
      <w:pPr>
        <w:widowControl w:val="0"/>
        <w:autoSpaceDE w:val="0"/>
        <w:autoSpaceDN w:val="0"/>
        <w:adjustRightInd w:val="0"/>
        <w:spacing w:after="0" w:line="237" w:lineRule="auto"/>
        <w:rPr>
          <w:rFonts w:ascii="Times New Roman" w:hAnsi="Times New Roman"/>
          <w:sz w:val="24"/>
          <w:szCs w:val="24"/>
        </w:rPr>
      </w:pPr>
      <w:r>
        <w:rPr>
          <w:rFonts w:ascii="Helvetica" w:hAnsi="Helvetica" w:cs="Helvetica"/>
          <w:color w:val="808080"/>
          <w:sz w:val="12"/>
          <w:szCs w:val="12"/>
        </w:rPr>
        <w:t>Read a number of signs and labels in the environment drawing from phonic knowledge when doing so.</w:t>
      </w:r>
    </w:p>
    <w:p w:rsidR="00B32710" w:rsidRDefault="00B32710">
      <w:pPr>
        <w:widowControl w:val="0"/>
        <w:autoSpaceDE w:val="0"/>
        <w:autoSpaceDN w:val="0"/>
        <w:adjustRightInd w:val="0"/>
        <w:spacing w:after="0" w:line="4" w:lineRule="exact"/>
        <w:rPr>
          <w:rFonts w:ascii="Times New Roman" w:hAnsi="Times New Roman"/>
          <w:sz w:val="24"/>
          <w:szCs w:val="24"/>
        </w:rPr>
      </w:pPr>
    </w:p>
    <w:p w:rsidR="00B32710" w:rsidRDefault="00EF229D">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Finding and understanding facts</w:t>
      </w:r>
    </w:p>
    <w:p w:rsidR="00B32710" w:rsidRDefault="00B312FB">
      <w:pPr>
        <w:widowControl w:val="0"/>
        <w:autoSpaceDE w:val="0"/>
        <w:autoSpaceDN w:val="0"/>
        <w:adjustRightInd w:val="0"/>
        <w:spacing w:after="0" w:line="18"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9024"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4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5.15pt;margin-top:-11.05pt;width:533.6pt;height: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OcM8t5+&#10;AgAA/QQAAA4AAAAAAAAAAAAAAAAALgIAAGRycy9lMm9Eb2MueG1sUEsBAi0AFAAGAAgAAAAhAD6C&#10;mrrhAAAACQEAAA8AAAAAAAAAAAAAAAAA2AQAAGRycy9kb3ducmV2LnhtbFBLBQYAAAAABAAEAPMA&#10;AADmBQAAAAA=&#10;" o:allowincell="f" fillcolor="#bfbfbf" stroked="f"/>
            </w:pict>
          </mc:Fallback>
        </mc:AlternateContent>
      </w:r>
    </w:p>
    <w:p w:rsidR="00B32710" w:rsidRDefault="00EF229D">
      <w:pPr>
        <w:widowControl w:val="0"/>
        <w:numPr>
          <w:ilvl w:val="0"/>
          <w:numId w:val="2"/>
        </w:numPr>
        <w:tabs>
          <w:tab w:val="clear" w:pos="720"/>
          <w:tab w:val="num" w:pos="360"/>
        </w:tabs>
        <w:overflowPunct w:val="0"/>
        <w:autoSpaceDE w:val="0"/>
        <w:autoSpaceDN w:val="0"/>
        <w:adjustRightInd w:val="0"/>
        <w:spacing w:after="0" w:line="239" w:lineRule="auto"/>
        <w:ind w:left="360" w:right="220"/>
        <w:jc w:val="both"/>
        <w:rPr>
          <w:rFonts w:ascii="Helvetica" w:hAnsi="Helvetica" w:cs="Helvetica"/>
          <w:color w:val="0D0D0D"/>
          <w:sz w:val="20"/>
          <w:szCs w:val="20"/>
        </w:rPr>
      </w:pPr>
      <w:r>
        <w:rPr>
          <w:rFonts w:ascii="Helvetica" w:hAnsi="Helvetica" w:cs="Helvetica"/>
          <w:sz w:val="20"/>
          <w:szCs w:val="20"/>
        </w:rPr>
        <w:t xml:space="preserve">Understand both the books (and other texts) they can already read accurately and fluently and those they listen to. </w:t>
      </w:r>
    </w:p>
    <w:p w:rsidR="00B32710" w:rsidRDefault="00B32710">
      <w:pPr>
        <w:widowControl w:val="0"/>
        <w:autoSpaceDE w:val="0"/>
        <w:autoSpaceDN w:val="0"/>
        <w:adjustRightInd w:val="0"/>
        <w:spacing w:after="0" w:line="1" w:lineRule="exact"/>
        <w:rPr>
          <w:rFonts w:ascii="Helvetica" w:hAnsi="Helvetica" w:cs="Helvetica"/>
          <w:color w:val="0D0D0D"/>
          <w:sz w:val="20"/>
          <w:szCs w:val="20"/>
        </w:rPr>
      </w:pPr>
    </w:p>
    <w:p w:rsidR="00B32710" w:rsidRDefault="00EF229D">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Check that the text makes sense to them as they read and correct miscues, re-reading if necessary. </w:t>
      </w:r>
    </w:p>
    <w:p w:rsidR="00B32710" w:rsidRDefault="00B32710">
      <w:pPr>
        <w:widowControl w:val="0"/>
        <w:autoSpaceDE w:val="0"/>
        <w:autoSpaceDN w:val="0"/>
        <w:adjustRightInd w:val="0"/>
        <w:spacing w:after="0" w:line="1" w:lineRule="exact"/>
        <w:rPr>
          <w:rFonts w:ascii="Helvetica" w:hAnsi="Helvetica" w:cs="Helvetica"/>
          <w:color w:val="0D0D0D"/>
          <w:sz w:val="20"/>
          <w:szCs w:val="20"/>
        </w:rPr>
      </w:pPr>
    </w:p>
    <w:p w:rsidR="00B32710" w:rsidRDefault="00EF229D">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Talk about the title and the events. </w:t>
      </w:r>
    </w:p>
    <w:p w:rsidR="00B32710" w:rsidRDefault="00EF229D">
      <w:pPr>
        <w:widowControl w:val="0"/>
        <w:numPr>
          <w:ilvl w:val="0"/>
          <w:numId w:val="2"/>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Re-tell main events. </w:t>
      </w:r>
    </w:p>
    <w:p w:rsidR="00B32710" w:rsidRDefault="00B32710">
      <w:pPr>
        <w:widowControl w:val="0"/>
        <w:autoSpaceDE w:val="0"/>
        <w:autoSpaceDN w:val="0"/>
        <w:adjustRightInd w:val="0"/>
        <w:spacing w:after="0" w:line="1" w:lineRule="exact"/>
        <w:rPr>
          <w:rFonts w:ascii="Helvetica" w:hAnsi="Helvetica" w:cs="Helvetica"/>
          <w:color w:val="0D0D0D"/>
          <w:sz w:val="20"/>
          <w:szCs w:val="20"/>
        </w:rPr>
      </w:pPr>
    </w:p>
    <w:p w:rsidR="00B32710" w:rsidRDefault="00EF229D">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Use prior knowledge to understand texts. </w:t>
      </w:r>
    </w:p>
    <w:p w:rsidR="00B32710" w:rsidRDefault="00B32710">
      <w:pPr>
        <w:widowControl w:val="0"/>
        <w:autoSpaceDE w:val="0"/>
        <w:autoSpaceDN w:val="0"/>
        <w:adjustRightInd w:val="0"/>
        <w:spacing w:after="0" w:line="1" w:lineRule="exact"/>
        <w:rPr>
          <w:rFonts w:ascii="Helvetica" w:hAnsi="Helvetica" w:cs="Helvetica"/>
          <w:color w:val="0D0D0D"/>
          <w:sz w:val="20"/>
          <w:szCs w:val="20"/>
        </w:rPr>
      </w:pPr>
    </w:p>
    <w:p w:rsidR="00B32710" w:rsidRDefault="00EF229D">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Discuss and clarify word definitions, linking new meanings to known vocabulary. </w:t>
      </w:r>
    </w:p>
    <w:p w:rsidR="00B32710" w:rsidRDefault="00B32710">
      <w:pPr>
        <w:widowControl w:val="0"/>
        <w:autoSpaceDE w:val="0"/>
        <w:autoSpaceDN w:val="0"/>
        <w:adjustRightInd w:val="0"/>
        <w:spacing w:after="0" w:line="3" w:lineRule="exact"/>
        <w:rPr>
          <w:rFonts w:ascii="Times New Roman" w:hAnsi="Times New Roman"/>
          <w:sz w:val="24"/>
          <w:szCs w:val="24"/>
        </w:rPr>
      </w:pPr>
    </w:p>
    <w:p w:rsidR="00B32710" w:rsidRDefault="00EF229D">
      <w:pPr>
        <w:widowControl w:val="0"/>
        <w:overflowPunct w:val="0"/>
        <w:autoSpaceDE w:val="0"/>
        <w:autoSpaceDN w:val="0"/>
        <w:adjustRightInd w:val="0"/>
        <w:spacing w:after="0" w:line="262" w:lineRule="auto"/>
        <w:ind w:left="100" w:right="6860"/>
        <w:rPr>
          <w:rFonts w:ascii="Times New Roman" w:hAnsi="Times New Roman"/>
          <w:sz w:val="24"/>
          <w:szCs w:val="24"/>
        </w:rPr>
      </w:pPr>
      <w:r>
        <w:rPr>
          <w:rFonts w:ascii="Helvetica" w:hAnsi="Helvetica" w:cs="Helvetica"/>
          <w:color w:val="808080"/>
          <w:sz w:val="11"/>
          <w:szCs w:val="11"/>
        </w:rPr>
        <w:t>Aware of mistakes made because reading does not make sense. Use illustrations as an important feature in aiding reading.</w:t>
      </w:r>
    </w:p>
    <w:p w:rsidR="00B32710" w:rsidRDefault="00B32710">
      <w:pPr>
        <w:widowControl w:val="0"/>
        <w:autoSpaceDE w:val="0"/>
        <w:autoSpaceDN w:val="0"/>
        <w:adjustRightInd w:val="0"/>
        <w:spacing w:after="0" w:line="1" w:lineRule="exact"/>
        <w:rPr>
          <w:rFonts w:ascii="Times New Roman" w:hAnsi="Times New Roman"/>
          <w:sz w:val="24"/>
          <w:szCs w:val="24"/>
        </w:rPr>
      </w:pPr>
    </w:p>
    <w:p w:rsidR="00B32710" w:rsidRDefault="00EF229D">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Finding and understanding clues</w:t>
      </w:r>
    </w:p>
    <w:p w:rsidR="00B32710" w:rsidRDefault="00B312FB">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50048"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3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5.15pt;margin-top:-11.05pt;width:533.6pt;height: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AwbL1t&#10;fwIAAP0EAAAOAAAAAAAAAAAAAAAAAC4CAABkcnMvZTJvRG9jLnhtbFBLAQItABQABgAIAAAAIQA+&#10;gpq64QAAAAkBAAAPAAAAAAAAAAAAAAAAANkEAABkcnMvZG93bnJldi54bWxQSwUGAAAAAAQABADz&#10;AAAA5wUAAAAA&#10;" o:allowincell="f" fillcolor="#bfbfbf" stroked="f"/>
            </w:pict>
          </mc:Fallback>
        </mc:AlternateContent>
      </w:r>
    </w:p>
    <w:p w:rsidR="00B32710" w:rsidRDefault="00EF229D">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Make predictions based on the events in the text. </w:t>
      </w:r>
    </w:p>
    <w:p w:rsidR="00B32710" w:rsidRDefault="00B32710">
      <w:pPr>
        <w:widowControl w:val="0"/>
        <w:autoSpaceDE w:val="0"/>
        <w:autoSpaceDN w:val="0"/>
        <w:adjustRightInd w:val="0"/>
        <w:spacing w:after="0" w:line="1" w:lineRule="exact"/>
        <w:rPr>
          <w:rFonts w:ascii="Helvetica" w:hAnsi="Helvetica" w:cs="Helvetica"/>
          <w:color w:val="0D0D0D"/>
          <w:sz w:val="20"/>
          <w:szCs w:val="20"/>
        </w:rPr>
      </w:pPr>
    </w:p>
    <w:p w:rsidR="00B32710" w:rsidRDefault="00EF229D">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Begin to draw inferences from the text and / or the illustrations. </w:t>
      </w:r>
    </w:p>
    <w:p w:rsidR="00B32710" w:rsidRDefault="00B32710">
      <w:pPr>
        <w:widowControl w:val="0"/>
        <w:autoSpaceDE w:val="0"/>
        <w:autoSpaceDN w:val="0"/>
        <w:adjustRightInd w:val="0"/>
        <w:spacing w:after="0" w:line="1" w:lineRule="exact"/>
        <w:rPr>
          <w:rFonts w:ascii="Helvetica" w:hAnsi="Helvetica" w:cs="Helvetica"/>
          <w:color w:val="0D0D0D"/>
          <w:sz w:val="20"/>
          <w:szCs w:val="20"/>
        </w:rPr>
      </w:pPr>
    </w:p>
    <w:p w:rsidR="00B32710" w:rsidRDefault="00EF229D">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Explain what they understand about a text. </w:t>
      </w:r>
    </w:p>
    <w:p w:rsidR="00B32710" w:rsidRDefault="00B32710">
      <w:pPr>
        <w:widowControl w:val="0"/>
        <w:autoSpaceDE w:val="0"/>
        <w:autoSpaceDN w:val="0"/>
        <w:adjustRightInd w:val="0"/>
        <w:spacing w:after="0" w:line="4" w:lineRule="exact"/>
        <w:rPr>
          <w:rFonts w:ascii="Times New Roman" w:hAnsi="Times New Roman"/>
          <w:sz w:val="24"/>
          <w:szCs w:val="24"/>
        </w:rPr>
      </w:pPr>
    </w:p>
    <w:p w:rsidR="00B32710" w:rsidRDefault="00EF229D">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Organisation</w:t>
      </w:r>
    </w:p>
    <w:p w:rsidR="00B32710" w:rsidRDefault="00B312FB">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51072"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3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15pt;margin-top:-11.05pt;width:533.6pt;height: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CGdrNO&#10;fwIAAP0EAAAOAAAAAAAAAAAAAAAAAC4CAABkcnMvZTJvRG9jLnhtbFBLAQItABQABgAIAAAAIQA+&#10;gpq64QAAAAkBAAAPAAAAAAAAAAAAAAAAANkEAABkcnMvZG93bnJldi54bWxQSwUGAAAAAAQABADz&#10;AAAA5wUAAAAA&#10;" o:allowincell="f" fillcolor="#bfbfbf" stroked="f"/>
            </w:pict>
          </mc:Fallback>
        </mc:AlternateContent>
      </w:r>
    </w:p>
    <w:p w:rsidR="00B32710" w:rsidRDefault="00EF229D">
      <w:pPr>
        <w:widowControl w:val="0"/>
        <w:numPr>
          <w:ilvl w:val="0"/>
          <w:numId w:val="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Understand the difference between fiction and non-fiction. </w:t>
      </w:r>
    </w:p>
    <w:p w:rsidR="00B32710" w:rsidRDefault="00B32710">
      <w:pPr>
        <w:widowControl w:val="0"/>
        <w:autoSpaceDE w:val="0"/>
        <w:autoSpaceDN w:val="0"/>
        <w:adjustRightInd w:val="0"/>
        <w:spacing w:after="0" w:line="1" w:lineRule="exact"/>
        <w:rPr>
          <w:rFonts w:ascii="Helvetica" w:hAnsi="Helvetica" w:cs="Helvetica"/>
          <w:color w:val="0D0D0D"/>
          <w:sz w:val="20"/>
          <w:szCs w:val="20"/>
        </w:rPr>
      </w:pPr>
    </w:p>
    <w:p w:rsidR="00B32710" w:rsidRDefault="00EF229D">
      <w:pPr>
        <w:widowControl w:val="0"/>
        <w:numPr>
          <w:ilvl w:val="0"/>
          <w:numId w:val="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Understand and talk about the main characteristics of the key stories known. </w:t>
      </w:r>
    </w:p>
    <w:p w:rsidR="00B32710" w:rsidRDefault="00EF229D">
      <w:pPr>
        <w:widowControl w:val="0"/>
        <w:autoSpaceDE w:val="0"/>
        <w:autoSpaceDN w:val="0"/>
        <w:adjustRightInd w:val="0"/>
        <w:spacing w:after="0" w:line="237" w:lineRule="auto"/>
        <w:rPr>
          <w:rFonts w:ascii="Times New Roman" w:hAnsi="Times New Roman"/>
          <w:sz w:val="24"/>
          <w:szCs w:val="24"/>
        </w:rPr>
      </w:pPr>
      <w:r>
        <w:rPr>
          <w:rFonts w:ascii="Helvetica" w:hAnsi="Helvetica" w:cs="Helvetica"/>
          <w:color w:val="808080"/>
          <w:sz w:val="12"/>
          <w:szCs w:val="12"/>
        </w:rPr>
        <w:t>Growing awareness of how non-fiction texts are organised.</w:t>
      </w:r>
    </w:p>
    <w:p w:rsidR="00B32710" w:rsidRDefault="00B32710">
      <w:pPr>
        <w:widowControl w:val="0"/>
        <w:autoSpaceDE w:val="0"/>
        <w:autoSpaceDN w:val="0"/>
        <w:adjustRightInd w:val="0"/>
        <w:spacing w:after="0" w:line="4" w:lineRule="exact"/>
        <w:rPr>
          <w:rFonts w:ascii="Times New Roman" w:hAnsi="Times New Roman"/>
          <w:sz w:val="24"/>
          <w:szCs w:val="24"/>
        </w:rPr>
      </w:pPr>
    </w:p>
    <w:p w:rsidR="00B32710" w:rsidRDefault="00EF229D">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Writer’s choice of language</w:t>
      </w:r>
    </w:p>
    <w:p w:rsidR="00B32710" w:rsidRDefault="00B312FB">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52096"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3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5.15pt;margin-top:-11.05pt;width:533.6pt;height: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BtJQpH&#10;fwIAAP0EAAAOAAAAAAAAAAAAAAAAAC4CAABkcnMvZTJvRG9jLnhtbFBLAQItABQABgAIAAAAIQA+&#10;gpq64QAAAAkBAAAPAAAAAAAAAAAAAAAAANkEAABkcnMvZG93bnJldi54bWxQSwUGAAAAAAQABADz&#10;AAAA5wUAAAAA&#10;" o:allowincell="f" fillcolor="#bfbfbf" stroked="f"/>
            </w:pict>
          </mc:Fallback>
        </mc:AlternateContent>
      </w:r>
    </w:p>
    <w:p w:rsidR="00B32710" w:rsidRDefault="00EF229D">
      <w:pPr>
        <w:widowControl w:val="0"/>
        <w:autoSpaceDE w:val="0"/>
        <w:autoSpaceDN w:val="0"/>
        <w:adjustRightInd w:val="0"/>
        <w:spacing w:after="0" w:line="239" w:lineRule="auto"/>
        <w:rPr>
          <w:rFonts w:ascii="Times New Roman" w:hAnsi="Times New Roman"/>
          <w:sz w:val="24"/>
          <w:szCs w:val="24"/>
        </w:rPr>
      </w:pPr>
      <w:r>
        <w:rPr>
          <w:rFonts w:ascii="Helvetica" w:hAnsi="Helvetica" w:cs="Helvetica"/>
          <w:color w:val="0D0D0D"/>
          <w:sz w:val="20"/>
          <w:szCs w:val="20"/>
        </w:rPr>
        <w:t xml:space="preserve">21. </w:t>
      </w:r>
      <w:r>
        <w:rPr>
          <w:rFonts w:ascii="Helvetica" w:hAnsi="Helvetica" w:cs="Helvetica"/>
          <w:sz w:val="20"/>
          <w:szCs w:val="20"/>
        </w:rPr>
        <w:t>Identify narrative language.</w:t>
      </w:r>
    </w:p>
    <w:p w:rsidR="00B32710" w:rsidRDefault="00B32710">
      <w:pPr>
        <w:widowControl w:val="0"/>
        <w:autoSpaceDE w:val="0"/>
        <w:autoSpaceDN w:val="0"/>
        <w:adjustRightInd w:val="0"/>
        <w:spacing w:after="0" w:line="1" w:lineRule="exact"/>
        <w:rPr>
          <w:rFonts w:ascii="Times New Roman" w:hAnsi="Times New Roman"/>
          <w:sz w:val="24"/>
          <w:szCs w:val="24"/>
        </w:rPr>
      </w:pPr>
    </w:p>
    <w:p w:rsidR="00B32710" w:rsidRDefault="00EF229D">
      <w:pPr>
        <w:widowControl w:val="0"/>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Growing awareness of why writers choose particular words.</w:t>
      </w:r>
    </w:p>
    <w:p w:rsidR="00B32710" w:rsidRDefault="00B32710">
      <w:pPr>
        <w:widowControl w:val="0"/>
        <w:autoSpaceDE w:val="0"/>
        <w:autoSpaceDN w:val="0"/>
        <w:adjustRightInd w:val="0"/>
        <w:spacing w:after="0" w:line="1" w:lineRule="exact"/>
        <w:rPr>
          <w:rFonts w:ascii="Times New Roman" w:hAnsi="Times New Roman"/>
          <w:sz w:val="24"/>
          <w:szCs w:val="24"/>
        </w:rPr>
      </w:pPr>
    </w:p>
    <w:p w:rsidR="00B32710" w:rsidRDefault="00EF229D">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Readers’ opinions</w:t>
      </w:r>
    </w:p>
    <w:p w:rsidR="00B32710" w:rsidRDefault="00B312FB">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53120"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3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5.15pt;margin-top:-11.05pt;width:533.6pt;height: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BHofIJ&#10;fwIAAP0EAAAOAAAAAAAAAAAAAAAAAC4CAABkcnMvZTJvRG9jLnhtbFBLAQItABQABgAIAAAAIQA+&#10;gpq64QAAAAkBAAAPAAAAAAAAAAAAAAAAANkEAABkcnMvZG93bnJldi54bWxQSwUGAAAAAAQABADz&#10;AAAA5wUAAAAA&#10;" o:allowincell="f" fillcolor="#bfbfbf" stroked="f"/>
            </w:pict>
          </mc:Fallback>
        </mc:AlternateContent>
      </w:r>
    </w:p>
    <w:p w:rsidR="00B32710" w:rsidRDefault="00EF229D">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Develop pleasure in reading, motivation to read, vocabulary and understanding. </w:t>
      </w:r>
    </w:p>
    <w:p w:rsidR="00B32710" w:rsidRDefault="00B32710">
      <w:pPr>
        <w:widowControl w:val="0"/>
        <w:autoSpaceDE w:val="0"/>
        <w:autoSpaceDN w:val="0"/>
        <w:adjustRightInd w:val="0"/>
        <w:spacing w:after="0" w:line="1" w:lineRule="exact"/>
        <w:rPr>
          <w:rFonts w:ascii="Helvetica" w:hAnsi="Helvetica" w:cs="Helvetica"/>
          <w:color w:val="0D0D0D"/>
          <w:sz w:val="20"/>
          <w:szCs w:val="20"/>
        </w:rPr>
      </w:pPr>
    </w:p>
    <w:p w:rsidR="00B32710" w:rsidRDefault="00EF229D">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Say what they like or dislike about a text. </w:t>
      </w:r>
    </w:p>
    <w:p w:rsidR="00B32710" w:rsidRDefault="00B32710">
      <w:pPr>
        <w:widowControl w:val="0"/>
        <w:autoSpaceDE w:val="0"/>
        <w:autoSpaceDN w:val="0"/>
        <w:adjustRightInd w:val="0"/>
        <w:spacing w:after="0" w:line="1" w:lineRule="exact"/>
        <w:rPr>
          <w:rFonts w:ascii="Helvetica" w:hAnsi="Helvetica" w:cs="Helvetica"/>
          <w:color w:val="0D0D0D"/>
          <w:sz w:val="20"/>
          <w:szCs w:val="20"/>
        </w:rPr>
      </w:pPr>
    </w:p>
    <w:p w:rsidR="00B32710" w:rsidRDefault="00EF229D">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Talk about their responses in a group. </w:t>
      </w:r>
    </w:p>
    <w:p w:rsidR="00B32710" w:rsidRDefault="00B32710">
      <w:pPr>
        <w:widowControl w:val="0"/>
        <w:autoSpaceDE w:val="0"/>
        <w:autoSpaceDN w:val="0"/>
        <w:adjustRightInd w:val="0"/>
        <w:spacing w:after="0" w:line="1" w:lineRule="exact"/>
        <w:rPr>
          <w:rFonts w:ascii="Helvetica" w:hAnsi="Helvetica" w:cs="Helvetica"/>
          <w:color w:val="0D0D0D"/>
          <w:sz w:val="20"/>
          <w:szCs w:val="20"/>
        </w:rPr>
      </w:pPr>
    </w:p>
    <w:p w:rsidR="00B32710" w:rsidRDefault="00EF229D">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Listen to others’ ideas about a text. </w:t>
      </w:r>
    </w:p>
    <w:p w:rsidR="00B32710" w:rsidRDefault="00B32710">
      <w:pPr>
        <w:widowControl w:val="0"/>
        <w:autoSpaceDE w:val="0"/>
        <w:autoSpaceDN w:val="0"/>
        <w:adjustRightInd w:val="0"/>
        <w:spacing w:after="0" w:line="3" w:lineRule="exact"/>
        <w:rPr>
          <w:rFonts w:ascii="Times New Roman" w:hAnsi="Times New Roman"/>
          <w:sz w:val="24"/>
          <w:szCs w:val="24"/>
        </w:rPr>
      </w:pPr>
    </w:p>
    <w:p w:rsidR="00B32710" w:rsidRDefault="00EF229D">
      <w:pPr>
        <w:widowControl w:val="0"/>
        <w:overflowPunct w:val="0"/>
        <w:autoSpaceDE w:val="0"/>
        <w:autoSpaceDN w:val="0"/>
        <w:adjustRightInd w:val="0"/>
        <w:spacing w:after="0" w:line="237" w:lineRule="auto"/>
        <w:ind w:left="100" w:right="4600"/>
        <w:rPr>
          <w:rFonts w:ascii="Times New Roman" w:hAnsi="Times New Roman"/>
          <w:sz w:val="24"/>
          <w:szCs w:val="24"/>
        </w:rPr>
      </w:pPr>
      <w:r>
        <w:rPr>
          <w:rFonts w:ascii="Helvetica" w:hAnsi="Helvetica" w:cs="Helvetica"/>
          <w:color w:val="808080"/>
          <w:sz w:val="12"/>
          <w:szCs w:val="12"/>
        </w:rPr>
        <w:t>Tell someone about likes and dislikes related to story they have read or a story they have had read to them. Talk about favourite authors or genre of books.</w:t>
      </w:r>
    </w:p>
    <w:p w:rsidR="00B32710" w:rsidRDefault="00B32710">
      <w:pPr>
        <w:widowControl w:val="0"/>
        <w:autoSpaceDE w:val="0"/>
        <w:autoSpaceDN w:val="0"/>
        <w:adjustRightInd w:val="0"/>
        <w:spacing w:after="0" w:line="4" w:lineRule="exact"/>
        <w:rPr>
          <w:rFonts w:ascii="Times New Roman" w:hAnsi="Times New Roman"/>
          <w:sz w:val="24"/>
          <w:szCs w:val="24"/>
        </w:rPr>
      </w:pPr>
    </w:p>
    <w:p w:rsidR="00B32710" w:rsidRDefault="00EF229D">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Context</w:t>
      </w:r>
    </w:p>
    <w:p w:rsidR="00B32710" w:rsidRDefault="00B312FB">
      <w:pPr>
        <w:widowControl w:val="0"/>
        <w:autoSpaceDE w:val="0"/>
        <w:autoSpaceDN w:val="0"/>
        <w:adjustRightInd w:val="0"/>
        <w:spacing w:after="0" w:line="18"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54144"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3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5.15pt;margin-top:-11.05pt;width:533.6pt;height: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BtXykG&#10;fwIAAP0EAAAOAAAAAAAAAAAAAAAAAC4CAABkcnMvZTJvRG9jLnhtbFBLAQItABQABgAIAAAAIQA+&#10;gpq64QAAAAkBAAAPAAAAAAAAAAAAAAAAANkEAABkcnMvZG93bnJldi54bWxQSwUGAAAAAAQABADz&#10;AAAA5wUAAAAA&#10;" o:allowincell="f" fillcolor="#bfbfbf" stroked="f"/>
            </w:pict>
          </mc:Fallback>
        </mc:AlternateContent>
      </w:r>
    </w:p>
    <w:p w:rsidR="00B32710" w:rsidRDefault="00EF229D">
      <w:pPr>
        <w:widowControl w:val="0"/>
        <w:numPr>
          <w:ilvl w:val="0"/>
          <w:numId w:val="6"/>
        </w:numPr>
        <w:tabs>
          <w:tab w:val="clear" w:pos="720"/>
          <w:tab w:val="num" w:pos="360"/>
        </w:tabs>
        <w:overflowPunct w:val="0"/>
        <w:autoSpaceDE w:val="0"/>
        <w:autoSpaceDN w:val="0"/>
        <w:adjustRightInd w:val="0"/>
        <w:spacing w:after="0" w:line="239" w:lineRule="auto"/>
        <w:ind w:left="360" w:right="320"/>
        <w:jc w:val="both"/>
        <w:rPr>
          <w:rFonts w:ascii="Helvetica" w:hAnsi="Helvetica" w:cs="Helvetica"/>
          <w:color w:val="0D0D0D"/>
          <w:sz w:val="20"/>
          <w:szCs w:val="20"/>
        </w:rPr>
      </w:pPr>
      <w:r>
        <w:rPr>
          <w:rFonts w:ascii="Helvetica" w:hAnsi="Helvetica" w:cs="Helvetica"/>
          <w:sz w:val="20"/>
          <w:szCs w:val="20"/>
        </w:rPr>
        <w:t xml:space="preserve">Listen to and discuss a range of texts – narrative, non-fiction and poems – at a level beyond that at which they can read independently. </w:t>
      </w:r>
    </w:p>
    <w:p w:rsidR="00B32710" w:rsidRDefault="00B32710">
      <w:pPr>
        <w:widowControl w:val="0"/>
        <w:autoSpaceDE w:val="0"/>
        <w:autoSpaceDN w:val="0"/>
        <w:adjustRightInd w:val="0"/>
        <w:spacing w:after="0" w:line="1" w:lineRule="exact"/>
        <w:rPr>
          <w:rFonts w:ascii="Helvetica" w:hAnsi="Helvetica" w:cs="Helvetica"/>
          <w:color w:val="0D0D0D"/>
          <w:sz w:val="20"/>
          <w:szCs w:val="20"/>
        </w:rPr>
      </w:pPr>
    </w:p>
    <w:p w:rsidR="00B32710" w:rsidRDefault="00EF229D">
      <w:pPr>
        <w:widowControl w:val="0"/>
        <w:numPr>
          <w:ilvl w:val="0"/>
          <w:numId w:val="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Be very familiar with some key stories, including traditional and fairy tales. </w:t>
      </w:r>
    </w:p>
    <w:p w:rsidR="00B32710" w:rsidRDefault="00EF229D">
      <w:pPr>
        <w:widowControl w:val="0"/>
        <w:numPr>
          <w:ilvl w:val="0"/>
          <w:numId w:val="6"/>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Experience poems and rhymes. </w:t>
      </w:r>
    </w:p>
    <w:p w:rsidR="00B32710" w:rsidRDefault="00B32710">
      <w:pPr>
        <w:widowControl w:val="0"/>
        <w:autoSpaceDE w:val="0"/>
        <w:autoSpaceDN w:val="0"/>
        <w:adjustRightInd w:val="0"/>
        <w:spacing w:after="0" w:line="1" w:lineRule="exact"/>
        <w:rPr>
          <w:rFonts w:ascii="Helvetica" w:hAnsi="Helvetica" w:cs="Helvetica"/>
          <w:color w:val="0D0D0D"/>
          <w:sz w:val="20"/>
          <w:szCs w:val="20"/>
        </w:rPr>
      </w:pPr>
    </w:p>
    <w:p w:rsidR="00B32710" w:rsidRDefault="00EF229D">
      <w:pPr>
        <w:widowControl w:val="0"/>
        <w:numPr>
          <w:ilvl w:val="0"/>
          <w:numId w:val="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Link what they read or hear read to their own experiences to support inference and empathy, for example. </w:t>
      </w:r>
    </w:p>
    <w:p w:rsidR="00B32710" w:rsidRDefault="00B32710">
      <w:pPr>
        <w:widowControl w:val="0"/>
        <w:autoSpaceDE w:val="0"/>
        <w:autoSpaceDN w:val="0"/>
        <w:adjustRightInd w:val="0"/>
        <w:spacing w:after="0" w:line="1" w:lineRule="exact"/>
        <w:rPr>
          <w:rFonts w:ascii="Helvetica" w:hAnsi="Helvetica" w:cs="Helvetica"/>
          <w:color w:val="0D0D0D"/>
          <w:sz w:val="20"/>
          <w:szCs w:val="20"/>
        </w:rPr>
      </w:pPr>
    </w:p>
    <w:p w:rsidR="00B32710" w:rsidRDefault="00EF229D">
      <w:pPr>
        <w:widowControl w:val="0"/>
        <w:numPr>
          <w:ilvl w:val="0"/>
          <w:numId w:val="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Use context and vocabulary provided to understand texts. </w:t>
      </w:r>
    </w:p>
    <w:p w:rsidR="00B32710" w:rsidRDefault="00B32710">
      <w:pPr>
        <w:widowControl w:val="0"/>
        <w:autoSpaceDE w:val="0"/>
        <w:autoSpaceDN w:val="0"/>
        <w:adjustRightInd w:val="0"/>
        <w:spacing w:after="0" w:line="4" w:lineRule="exact"/>
        <w:rPr>
          <w:rFonts w:ascii="Times New Roman" w:hAnsi="Times New Roman"/>
          <w:sz w:val="24"/>
          <w:szCs w:val="24"/>
        </w:rPr>
      </w:pPr>
    </w:p>
    <w:p w:rsidR="00B32710" w:rsidRDefault="00EF229D">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Oral retelling and performance</w:t>
      </w:r>
    </w:p>
    <w:p w:rsidR="00B32710" w:rsidRDefault="00B312FB">
      <w:pPr>
        <w:widowControl w:val="0"/>
        <w:autoSpaceDE w:val="0"/>
        <w:autoSpaceDN w:val="0"/>
        <w:adjustRightInd w:val="0"/>
        <w:spacing w:after="0" w:line="18"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55168"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3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5.15pt;margin-top:-11.05pt;width:533.6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r+fwIAAP0EAAAOAAAAZHJzL2Uyb0RvYy54bWysVG2PEyEQ/m7ifyB87+3LbV920+3le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DjeMr+&#10;fwIAAP0EAAAOAAAAAAAAAAAAAAAAAC4CAABkcnMvZTJvRG9jLnhtbFBLAQItABQABgAIAAAAIQA+&#10;gpq64QAAAAkBAAAPAAAAAAAAAAAAAAAAANkEAABkcnMvZG93bnJldi54bWxQSwUGAAAAAAQABADz&#10;AAAA5wUAAAAA&#10;" o:allowincell="f" fillcolor="#bfbfbf" stroked="f"/>
            </w:pict>
          </mc:Fallback>
        </mc:AlternateContent>
      </w:r>
    </w:p>
    <w:p w:rsidR="00B32710" w:rsidRDefault="00EF229D">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Begin to use punctuation to vary pace and expression when reading aloud eg pauses at full stops, asks questions with different intonation. </w:t>
      </w:r>
    </w:p>
    <w:p w:rsidR="00B32710" w:rsidRDefault="00B32710">
      <w:pPr>
        <w:widowControl w:val="0"/>
        <w:autoSpaceDE w:val="0"/>
        <w:autoSpaceDN w:val="0"/>
        <w:adjustRightInd w:val="0"/>
        <w:spacing w:after="0" w:line="1" w:lineRule="exact"/>
        <w:rPr>
          <w:rFonts w:ascii="Helvetica" w:hAnsi="Helvetica" w:cs="Helvetica"/>
          <w:color w:val="0D0D0D"/>
          <w:sz w:val="20"/>
          <w:szCs w:val="20"/>
        </w:rPr>
      </w:pPr>
    </w:p>
    <w:p w:rsidR="00B32710" w:rsidRDefault="00EF229D">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Learn some poems and rhymes by heart. </w:t>
      </w:r>
    </w:p>
    <w:p w:rsidR="00B32710" w:rsidRDefault="00B32710">
      <w:pPr>
        <w:widowControl w:val="0"/>
        <w:autoSpaceDE w:val="0"/>
        <w:autoSpaceDN w:val="0"/>
        <w:adjustRightInd w:val="0"/>
        <w:spacing w:after="0" w:line="1" w:lineRule="exact"/>
        <w:rPr>
          <w:rFonts w:ascii="Helvetica" w:hAnsi="Helvetica" w:cs="Helvetica"/>
          <w:color w:val="0D0D0D"/>
          <w:sz w:val="20"/>
          <w:szCs w:val="20"/>
        </w:rPr>
      </w:pPr>
    </w:p>
    <w:p w:rsidR="00B32710" w:rsidRDefault="00EF229D">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Retell key stories orally using narrative language. </w:t>
      </w:r>
    </w:p>
    <w:p w:rsidR="00B32710" w:rsidRDefault="00EF229D" w:rsidP="00B312FB">
      <w:pPr>
        <w:widowControl w:val="0"/>
        <w:autoSpaceDE w:val="0"/>
        <w:autoSpaceDN w:val="0"/>
        <w:adjustRightInd w:val="0"/>
        <w:spacing w:after="0" w:line="237" w:lineRule="auto"/>
        <w:rPr>
          <w:rFonts w:ascii="Times New Roman" w:hAnsi="Times New Roman"/>
          <w:sz w:val="24"/>
          <w:szCs w:val="24"/>
        </w:rPr>
        <w:sectPr w:rsidR="00B32710">
          <w:pgSz w:w="11900" w:h="16840"/>
          <w:pgMar w:top="710" w:right="780" w:bottom="1440" w:left="720" w:header="720" w:footer="720" w:gutter="0"/>
          <w:cols w:space="720" w:equalWidth="0">
            <w:col w:w="10400"/>
          </w:cols>
          <w:noEndnote/>
        </w:sectPr>
      </w:pPr>
      <w:r>
        <w:rPr>
          <w:rFonts w:ascii="Helvetica" w:hAnsi="Helvetica" w:cs="Helvetica"/>
          <w:color w:val="808080"/>
          <w:sz w:val="12"/>
          <w:szCs w:val="12"/>
        </w:rPr>
        <w:t>Happy t</w:t>
      </w:r>
      <w:r w:rsidR="00B312FB">
        <w:rPr>
          <w:rFonts w:ascii="Helvetica" w:hAnsi="Helvetica" w:cs="Helvetica"/>
          <w:color w:val="808080"/>
          <w:sz w:val="12"/>
          <w:szCs w:val="12"/>
        </w:rPr>
        <w:t>o read aloud in front of other</w:t>
      </w:r>
      <w:r w:rsidR="00B312FB">
        <w:rPr>
          <w:rFonts w:asciiTheme="minorHAnsi" w:hAnsiTheme="minorHAnsi" w:cstheme="minorBidi"/>
          <w:noProof/>
          <w:lang w:val="en-GB" w:eastAsia="en-GB"/>
        </w:rPr>
        <mc:AlternateContent>
          <mc:Choice Requires="wps">
            <w:drawing>
              <wp:anchor distT="0" distB="0" distL="114300" distR="114300" simplePos="0" relativeHeight="251656192" behindDoc="1" locked="0" layoutInCell="0" allowOverlap="1">
                <wp:simplePos x="0" y="0"/>
                <wp:positionH relativeFrom="column">
                  <wp:posOffset>-71120</wp:posOffset>
                </wp:positionH>
                <wp:positionV relativeFrom="paragraph">
                  <wp:posOffset>4445</wp:posOffset>
                </wp:positionV>
                <wp:extent cx="6788785" cy="0"/>
                <wp:effectExtent l="0" t="0" r="0" b="0"/>
                <wp:wrapNone/>
                <wp:docPr id="3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5pt" to="528.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" o:allowincell="f" strokeweight=".48pt"/>
            </w:pict>
          </mc:Fallback>
        </mc:AlternateContent>
      </w:r>
    </w:p>
    <w:p w:rsidR="00B32710" w:rsidRDefault="00B312FB">
      <w:pPr>
        <w:widowControl w:val="0"/>
        <w:autoSpaceDE w:val="0"/>
        <w:autoSpaceDN w:val="0"/>
        <w:adjustRightInd w:val="0"/>
        <w:spacing w:after="0" w:line="240" w:lineRule="auto"/>
        <w:rPr>
          <w:rFonts w:ascii="Times New Roman" w:hAnsi="Times New Roman"/>
          <w:sz w:val="24"/>
          <w:szCs w:val="24"/>
        </w:rPr>
      </w:pPr>
      <w:bookmarkStart w:id="1" w:name="page5"/>
      <w:bookmarkStart w:id="2" w:name="_GoBack"/>
      <w:bookmarkEnd w:id="1"/>
      <w:bookmarkEnd w:id="2"/>
      <w:r>
        <w:rPr>
          <w:rFonts w:asciiTheme="minorHAnsi" w:hAnsiTheme="minorHAnsi" w:cstheme="minorBidi"/>
          <w:noProof/>
          <w:lang w:val="en-GB" w:eastAsia="en-GB"/>
        </w:rPr>
        <w:lastRenderedPageBreak/>
        <w:drawing>
          <wp:anchor distT="0" distB="0" distL="114300" distR="114300" simplePos="0" relativeHeight="251662336" behindDoc="1" locked="0" layoutInCell="0" allowOverlap="1">
            <wp:simplePos x="0" y="0"/>
            <wp:positionH relativeFrom="column">
              <wp:posOffset>-380365</wp:posOffset>
            </wp:positionH>
            <wp:positionV relativeFrom="paragraph">
              <wp:posOffset>3716020</wp:posOffset>
            </wp:positionV>
            <wp:extent cx="0" cy="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bookmarkStart w:id="3" w:name="page7"/>
      <w:bookmarkEnd w:id="3"/>
      <w:r w:rsidR="00EF229D">
        <w:rPr>
          <w:rFonts w:ascii="Helvetica" w:hAnsi="Helvetica" w:cs="Helvetica"/>
          <w:b/>
          <w:bCs/>
          <w:color w:val="808080"/>
          <w:sz w:val="32"/>
          <w:szCs w:val="32"/>
        </w:rPr>
        <w:t xml:space="preserve">Age-related expectations: </w:t>
      </w:r>
      <w:r w:rsidR="00EF229D">
        <w:rPr>
          <w:rFonts w:ascii="Helvetica" w:hAnsi="Helvetica" w:cs="Helvetica"/>
          <w:b/>
          <w:bCs/>
          <w:color w:val="0D0D0D"/>
          <w:sz w:val="32"/>
          <w:szCs w:val="32"/>
        </w:rPr>
        <w:t>Year One</w:t>
      </w:r>
    </w:p>
    <w:p w:rsidR="00B32710" w:rsidRDefault="00EF229D">
      <w:pPr>
        <w:widowControl w:val="0"/>
        <w:autoSpaceDE w:val="0"/>
        <w:autoSpaceDN w:val="0"/>
        <w:adjustRightInd w:val="0"/>
        <w:spacing w:after="0" w:line="182" w:lineRule="auto"/>
        <w:rPr>
          <w:rFonts w:ascii="Times New Roman" w:hAnsi="Times New Roman"/>
          <w:sz w:val="24"/>
          <w:szCs w:val="24"/>
        </w:rPr>
      </w:pPr>
      <w:r>
        <w:rPr>
          <w:rFonts w:ascii="Arial" w:hAnsi="Arial" w:cs="Arial"/>
          <w:b/>
          <w:bCs/>
          <w:i/>
          <w:iCs/>
          <w:color w:val="004E8C"/>
          <w:sz w:val="61"/>
          <w:szCs w:val="61"/>
        </w:rPr>
        <w:t>MATHS</w:t>
      </w:r>
    </w:p>
    <w:p w:rsidR="00B32710" w:rsidRDefault="00B312FB">
      <w:pPr>
        <w:widowControl w:val="0"/>
        <w:autoSpaceDE w:val="0"/>
        <w:autoSpaceDN w:val="0"/>
        <w:adjustRightInd w:val="0"/>
        <w:spacing w:after="0" w:line="270"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64384" behindDoc="1" locked="0" layoutInCell="0" allowOverlap="1">
                <wp:simplePos x="0" y="0"/>
                <wp:positionH relativeFrom="column">
                  <wp:posOffset>-71120</wp:posOffset>
                </wp:positionH>
                <wp:positionV relativeFrom="paragraph">
                  <wp:posOffset>173990</wp:posOffset>
                </wp:positionV>
                <wp:extent cx="6788785" cy="0"/>
                <wp:effectExtent l="0" t="0" r="0" b="0"/>
                <wp:wrapNone/>
                <wp:docPr id="3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7pt" to="528.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5408" behindDoc="1" locked="0" layoutInCell="0" allowOverlap="1">
                <wp:simplePos x="0" y="0"/>
                <wp:positionH relativeFrom="column">
                  <wp:posOffset>-71120</wp:posOffset>
                </wp:positionH>
                <wp:positionV relativeFrom="paragraph">
                  <wp:posOffset>326390</wp:posOffset>
                </wp:positionV>
                <wp:extent cx="6788785" cy="0"/>
                <wp:effectExtent l="0" t="0" r="0" b="0"/>
                <wp:wrapNone/>
                <wp:docPr id="3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7pt" to="528.9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xbFAIAACo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6432" behindDoc="1" locked="0" layoutInCell="0" allowOverlap="1">
                <wp:simplePos x="0" y="0"/>
                <wp:positionH relativeFrom="column">
                  <wp:posOffset>-71120</wp:posOffset>
                </wp:positionH>
                <wp:positionV relativeFrom="paragraph">
                  <wp:posOffset>1603375</wp:posOffset>
                </wp:positionV>
                <wp:extent cx="6788785" cy="0"/>
                <wp:effectExtent l="0" t="0" r="0" b="0"/>
                <wp:wrapNone/>
                <wp:docPr id="2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6.25pt" to="528.95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lFAIAACoEAAAOAAAAZHJzL2Uyb0RvYy54bWysU82O2jAQvlfqO1i+QxIa2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7456" behindDoc="1" locked="0" layoutInCell="0" allowOverlap="1">
                <wp:simplePos x="0" y="0"/>
                <wp:positionH relativeFrom="column">
                  <wp:posOffset>-71120</wp:posOffset>
                </wp:positionH>
                <wp:positionV relativeFrom="paragraph">
                  <wp:posOffset>1755775</wp:posOffset>
                </wp:positionV>
                <wp:extent cx="6788785" cy="0"/>
                <wp:effectExtent l="0" t="0" r="0" b="0"/>
                <wp:wrapNone/>
                <wp:docPr id="2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8.25pt" to="528.9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AfFAIAACo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8480" behindDoc="1" locked="0" layoutInCell="0" allowOverlap="1">
                <wp:simplePos x="0" y="0"/>
                <wp:positionH relativeFrom="column">
                  <wp:posOffset>-71120</wp:posOffset>
                </wp:positionH>
                <wp:positionV relativeFrom="paragraph">
                  <wp:posOffset>2982595</wp:posOffset>
                </wp:positionV>
                <wp:extent cx="6788785" cy="0"/>
                <wp:effectExtent l="0" t="0" r="0" b="0"/>
                <wp:wrapNone/>
                <wp:docPr id="2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34.85pt" to="528.95pt,2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9504" behindDoc="1" locked="0" layoutInCell="0" allowOverlap="1">
                <wp:simplePos x="0" y="0"/>
                <wp:positionH relativeFrom="column">
                  <wp:posOffset>-71120</wp:posOffset>
                </wp:positionH>
                <wp:positionV relativeFrom="paragraph">
                  <wp:posOffset>3134995</wp:posOffset>
                </wp:positionV>
                <wp:extent cx="6788785" cy="0"/>
                <wp:effectExtent l="0" t="0" r="0" b="0"/>
                <wp:wrapNone/>
                <wp:docPr id="2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46.85pt" to="528.95pt,2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21DFAIAACo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0528" behindDoc="1" locked="0" layoutInCell="0" allowOverlap="1">
                <wp:simplePos x="0" y="0"/>
                <wp:positionH relativeFrom="column">
                  <wp:posOffset>-71120</wp:posOffset>
                </wp:positionH>
                <wp:positionV relativeFrom="paragraph">
                  <wp:posOffset>3491230</wp:posOffset>
                </wp:positionV>
                <wp:extent cx="6788785" cy="0"/>
                <wp:effectExtent l="0" t="0" r="0" b="0"/>
                <wp:wrapNone/>
                <wp:docPr id="2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74.9pt" to="528.95pt,2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1552" behindDoc="1" locked="0" layoutInCell="0" allowOverlap="1">
                <wp:simplePos x="0" y="0"/>
                <wp:positionH relativeFrom="column">
                  <wp:posOffset>-71120</wp:posOffset>
                </wp:positionH>
                <wp:positionV relativeFrom="paragraph">
                  <wp:posOffset>3643630</wp:posOffset>
                </wp:positionV>
                <wp:extent cx="6788785" cy="0"/>
                <wp:effectExtent l="0" t="0" r="0" b="0"/>
                <wp:wrapNone/>
                <wp:docPr id="2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86.9pt" to="528.95pt,2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lmH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2576" behindDoc="1" locked="0" layoutInCell="0" allowOverlap="1">
                <wp:simplePos x="0" y="0"/>
                <wp:positionH relativeFrom="column">
                  <wp:posOffset>-71120</wp:posOffset>
                </wp:positionH>
                <wp:positionV relativeFrom="paragraph">
                  <wp:posOffset>3912235</wp:posOffset>
                </wp:positionV>
                <wp:extent cx="6788785" cy="0"/>
                <wp:effectExtent l="0" t="0" r="0" b="0"/>
                <wp:wrapNone/>
                <wp:docPr id="2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08.05pt" to="528.95pt,3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S2QFAIAACo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3600" behindDoc="1" locked="0" layoutInCell="0" allowOverlap="1">
                <wp:simplePos x="0" y="0"/>
                <wp:positionH relativeFrom="column">
                  <wp:posOffset>-71120</wp:posOffset>
                </wp:positionH>
                <wp:positionV relativeFrom="paragraph">
                  <wp:posOffset>4064635</wp:posOffset>
                </wp:positionV>
                <wp:extent cx="6788785" cy="0"/>
                <wp:effectExtent l="0" t="0" r="0" b="0"/>
                <wp:wrapNone/>
                <wp:docPr id="2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20.05pt" to="528.95pt,3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4624" behindDoc="1" locked="0" layoutInCell="0" allowOverlap="1">
                <wp:simplePos x="0" y="0"/>
                <wp:positionH relativeFrom="column">
                  <wp:posOffset>-71120</wp:posOffset>
                </wp:positionH>
                <wp:positionV relativeFrom="paragraph">
                  <wp:posOffset>6367145</wp:posOffset>
                </wp:positionV>
                <wp:extent cx="6788785" cy="0"/>
                <wp:effectExtent l="0" t="0" r="0" b="0"/>
                <wp:wrapNone/>
                <wp:docPr id="2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01.35pt" to="528.95pt,5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5648" behindDoc="1" locked="0" layoutInCell="0" allowOverlap="1">
                <wp:simplePos x="0" y="0"/>
                <wp:positionH relativeFrom="column">
                  <wp:posOffset>-71120</wp:posOffset>
                </wp:positionH>
                <wp:positionV relativeFrom="paragraph">
                  <wp:posOffset>6519545</wp:posOffset>
                </wp:positionV>
                <wp:extent cx="6788785" cy="0"/>
                <wp:effectExtent l="0" t="0" r="0" b="0"/>
                <wp:wrapNone/>
                <wp:docPr id="2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13.35pt" to="528.95pt,5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AW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6672" behindDoc="1" locked="0" layoutInCell="0" allowOverlap="1">
                <wp:simplePos x="0" y="0"/>
                <wp:positionH relativeFrom="column">
                  <wp:posOffset>-71120</wp:posOffset>
                </wp:positionH>
                <wp:positionV relativeFrom="paragraph">
                  <wp:posOffset>7024370</wp:posOffset>
                </wp:positionV>
                <wp:extent cx="6788785" cy="0"/>
                <wp:effectExtent l="0" t="0" r="0" b="0"/>
                <wp:wrapNone/>
                <wp:docPr id="1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53.1pt" to="528.95pt,5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7696" behindDoc="1" locked="0" layoutInCell="0" allowOverlap="1">
                <wp:simplePos x="0" y="0"/>
                <wp:positionH relativeFrom="column">
                  <wp:posOffset>-71120</wp:posOffset>
                </wp:positionH>
                <wp:positionV relativeFrom="paragraph">
                  <wp:posOffset>7176770</wp:posOffset>
                </wp:positionV>
                <wp:extent cx="6788785" cy="0"/>
                <wp:effectExtent l="0" t="0" r="0" b="0"/>
                <wp:wrapNone/>
                <wp:docPr id="1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65.1pt" to="528.95pt,5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PxuFAIAACo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8720" behindDoc="1" locked="0" layoutInCell="0" allowOverlap="1">
                <wp:simplePos x="0" y="0"/>
                <wp:positionH relativeFrom="column">
                  <wp:posOffset>-67945</wp:posOffset>
                </wp:positionH>
                <wp:positionV relativeFrom="paragraph">
                  <wp:posOffset>170815</wp:posOffset>
                </wp:positionV>
                <wp:extent cx="0" cy="7158355"/>
                <wp:effectExtent l="0" t="0" r="0" b="0"/>
                <wp:wrapNone/>
                <wp:docPr id="1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83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3.45pt" to="-5.35pt,5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JEwIAACo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9744" behindDoc="1" locked="0" layoutInCell="0" allowOverlap="1">
                <wp:simplePos x="0" y="0"/>
                <wp:positionH relativeFrom="column">
                  <wp:posOffset>6714490</wp:posOffset>
                </wp:positionH>
                <wp:positionV relativeFrom="paragraph">
                  <wp:posOffset>170815</wp:posOffset>
                </wp:positionV>
                <wp:extent cx="0" cy="7158355"/>
                <wp:effectExtent l="0" t="0" r="0" b="0"/>
                <wp:wrapNone/>
                <wp:docPr id="1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83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7pt,13.45pt" to="528.7pt,5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sEEg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" o:allowincell="f" strokeweight=".48pt"/>
            </w:pict>
          </mc:Fallback>
        </mc:AlternateContent>
      </w:r>
    </w:p>
    <w:p w:rsidR="00B32710" w:rsidRDefault="00EF229D">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Number and place value</w:t>
      </w:r>
    </w:p>
    <w:p w:rsidR="00B32710" w:rsidRDefault="00B312FB">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0768"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1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5.15pt;margin-top:-11.05pt;width:533.6pt;height:1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Don/D5+&#10;AgAA/QQAAA4AAAAAAAAAAAAAAAAALgIAAGRycy9lMm9Eb2MueG1sUEsBAi0AFAAGAAgAAAAhAD6C&#10;mrrhAAAACQEAAA8AAAAAAAAAAAAAAAAA2AQAAGRycy9kb3ducmV2LnhtbFBLBQYAAAAABAAEAPMA&#10;AADmBQAAAAA=&#10;" o:allowincell="f" fillcolor="#bfbfbf" stroked="f"/>
            </w:pict>
          </mc:Fallback>
        </mc:AlternateContent>
      </w:r>
    </w:p>
    <w:p w:rsidR="00B32710" w:rsidRDefault="00EF229D">
      <w:pPr>
        <w:widowControl w:val="0"/>
        <w:numPr>
          <w:ilvl w:val="0"/>
          <w:numId w:val="9"/>
        </w:numPr>
        <w:tabs>
          <w:tab w:val="clear" w:pos="720"/>
          <w:tab w:val="num" w:pos="360"/>
        </w:tabs>
        <w:overflowPunct w:val="0"/>
        <w:autoSpaceDE w:val="0"/>
        <w:autoSpaceDN w:val="0"/>
        <w:adjustRightInd w:val="0"/>
        <w:spacing w:after="0" w:line="240" w:lineRule="auto"/>
        <w:ind w:left="360"/>
        <w:jc w:val="both"/>
        <w:rPr>
          <w:rFonts w:ascii="Helvetica" w:hAnsi="Helvetica" w:cs="Helvetica"/>
          <w:sz w:val="18"/>
          <w:szCs w:val="18"/>
        </w:rPr>
      </w:pPr>
      <w:r>
        <w:rPr>
          <w:rFonts w:ascii="Helvetica" w:hAnsi="Helvetica" w:cs="Helvetica"/>
          <w:sz w:val="18"/>
          <w:szCs w:val="18"/>
        </w:rPr>
        <w:t xml:space="preserve">count to and across 100, forwards and backwards, beginning with 0 or 1, or from any given number </w:t>
      </w:r>
    </w:p>
    <w:p w:rsidR="00B32710" w:rsidRDefault="00EF229D">
      <w:pPr>
        <w:widowControl w:val="0"/>
        <w:numPr>
          <w:ilvl w:val="0"/>
          <w:numId w:val="9"/>
        </w:numPr>
        <w:tabs>
          <w:tab w:val="clear" w:pos="720"/>
          <w:tab w:val="num" w:pos="360"/>
        </w:tabs>
        <w:overflowPunct w:val="0"/>
        <w:autoSpaceDE w:val="0"/>
        <w:autoSpaceDN w:val="0"/>
        <w:adjustRightInd w:val="0"/>
        <w:spacing w:after="0" w:line="239" w:lineRule="auto"/>
        <w:ind w:left="360"/>
        <w:jc w:val="both"/>
        <w:rPr>
          <w:rFonts w:ascii="Helvetica" w:hAnsi="Helvetica" w:cs="Helvetica"/>
          <w:sz w:val="18"/>
          <w:szCs w:val="18"/>
        </w:rPr>
      </w:pPr>
      <w:r>
        <w:rPr>
          <w:rFonts w:ascii="Helvetica" w:hAnsi="Helvetica" w:cs="Helvetica"/>
          <w:sz w:val="18"/>
          <w:szCs w:val="18"/>
        </w:rPr>
        <w:t xml:space="preserve">count, read and write numbers to 100 in numerals </w:t>
      </w:r>
    </w:p>
    <w:p w:rsidR="00B32710" w:rsidRDefault="00EF229D">
      <w:pPr>
        <w:widowControl w:val="0"/>
        <w:numPr>
          <w:ilvl w:val="0"/>
          <w:numId w:val="9"/>
        </w:numPr>
        <w:tabs>
          <w:tab w:val="clear" w:pos="720"/>
          <w:tab w:val="num" w:pos="360"/>
        </w:tabs>
        <w:overflowPunct w:val="0"/>
        <w:autoSpaceDE w:val="0"/>
        <w:autoSpaceDN w:val="0"/>
        <w:adjustRightInd w:val="0"/>
        <w:spacing w:after="0" w:line="239" w:lineRule="auto"/>
        <w:ind w:left="360"/>
        <w:jc w:val="both"/>
        <w:rPr>
          <w:rFonts w:ascii="Helvetica" w:hAnsi="Helvetica" w:cs="Helvetica"/>
          <w:sz w:val="18"/>
          <w:szCs w:val="18"/>
        </w:rPr>
      </w:pPr>
      <w:r>
        <w:rPr>
          <w:rFonts w:ascii="Helvetica" w:hAnsi="Helvetica" w:cs="Helvetica"/>
          <w:sz w:val="18"/>
          <w:szCs w:val="18"/>
        </w:rPr>
        <w:t xml:space="preserve">count in multiples of twos, fives and tens </w:t>
      </w:r>
    </w:p>
    <w:p w:rsidR="00B32710" w:rsidRDefault="00B32710">
      <w:pPr>
        <w:widowControl w:val="0"/>
        <w:autoSpaceDE w:val="0"/>
        <w:autoSpaceDN w:val="0"/>
        <w:adjustRightInd w:val="0"/>
        <w:spacing w:after="0" w:line="1" w:lineRule="exact"/>
        <w:rPr>
          <w:rFonts w:ascii="Helvetica" w:hAnsi="Helvetica" w:cs="Helvetica"/>
          <w:sz w:val="18"/>
          <w:szCs w:val="18"/>
        </w:rPr>
      </w:pPr>
    </w:p>
    <w:p w:rsidR="00B32710" w:rsidRDefault="00EF229D">
      <w:pPr>
        <w:widowControl w:val="0"/>
        <w:numPr>
          <w:ilvl w:val="0"/>
          <w:numId w:val="9"/>
        </w:numPr>
        <w:tabs>
          <w:tab w:val="clear" w:pos="720"/>
          <w:tab w:val="num" w:pos="360"/>
        </w:tabs>
        <w:overflowPunct w:val="0"/>
        <w:autoSpaceDE w:val="0"/>
        <w:autoSpaceDN w:val="0"/>
        <w:adjustRightInd w:val="0"/>
        <w:spacing w:after="0" w:line="240" w:lineRule="auto"/>
        <w:ind w:left="360"/>
        <w:jc w:val="both"/>
        <w:rPr>
          <w:rFonts w:ascii="Helvetica" w:hAnsi="Helvetica" w:cs="Helvetica"/>
          <w:sz w:val="18"/>
          <w:szCs w:val="18"/>
        </w:rPr>
      </w:pPr>
      <w:r>
        <w:rPr>
          <w:rFonts w:ascii="Helvetica" w:hAnsi="Helvetica" w:cs="Helvetica"/>
          <w:sz w:val="18"/>
          <w:szCs w:val="18"/>
        </w:rPr>
        <w:t xml:space="preserve">given a number, identify one more and one less </w:t>
      </w:r>
    </w:p>
    <w:p w:rsidR="00B32710" w:rsidRDefault="00EF229D">
      <w:pPr>
        <w:widowControl w:val="0"/>
        <w:numPr>
          <w:ilvl w:val="0"/>
          <w:numId w:val="9"/>
        </w:numPr>
        <w:tabs>
          <w:tab w:val="clear" w:pos="720"/>
          <w:tab w:val="num" w:pos="360"/>
        </w:tabs>
        <w:overflowPunct w:val="0"/>
        <w:autoSpaceDE w:val="0"/>
        <w:autoSpaceDN w:val="0"/>
        <w:adjustRightInd w:val="0"/>
        <w:spacing w:after="0" w:line="239" w:lineRule="auto"/>
        <w:ind w:left="360"/>
        <w:jc w:val="both"/>
        <w:rPr>
          <w:rFonts w:ascii="Helvetica" w:hAnsi="Helvetica" w:cs="Helvetica"/>
          <w:sz w:val="18"/>
          <w:szCs w:val="18"/>
        </w:rPr>
      </w:pPr>
      <w:r>
        <w:rPr>
          <w:rFonts w:ascii="Helvetica" w:hAnsi="Helvetica" w:cs="Helvetica"/>
          <w:sz w:val="18"/>
          <w:szCs w:val="18"/>
        </w:rPr>
        <w:t xml:space="preserve">identify and represent numbers using objects and pictorial representations including the number line, and use the language of: equal to, more than, less than (fewer), most, least </w:t>
      </w:r>
    </w:p>
    <w:p w:rsidR="00B32710" w:rsidRDefault="00EF229D">
      <w:pPr>
        <w:widowControl w:val="0"/>
        <w:numPr>
          <w:ilvl w:val="0"/>
          <w:numId w:val="9"/>
        </w:numPr>
        <w:tabs>
          <w:tab w:val="clear" w:pos="720"/>
          <w:tab w:val="num" w:pos="360"/>
        </w:tabs>
        <w:overflowPunct w:val="0"/>
        <w:autoSpaceDE w:val="0"/>
        <w:autoSpaceDN w:val="0"/>
        <w:adjustRightInd w:val="0"/>
        <w:spacing w:after="0" w:line="239" w:lineRule="auto"/>
        <w:ind w:left="360"/>
        <w:jc w:val="both"/>
        <w:rPr>
          <w:rFonts w:ascii="Helvetica" w:hAnsi="Helvetica" w:cs="Helvetica"/>
          <w:sz w:val="18"/>
          <w:szCs w:val="18"/>
        </w:rPr>
      </w:pPr>
      <w:r>
        <w:rPr>
          <w:rFonts w:ascii="Helvetica" w:hAnsi="Helvetica" w:cs="Helvetica"/>
          <w:sz w:val="18"/>
          <w:szCs w:val="18"/>
        </w:rPr>
        <w:t xml:space="preserve">read and write numbers from 1 to 20 in words </w:t>
      </w:r>
    </w:p>
    <w:p w:rsidR="00B32710" w:rsidRDefault="00EF229D">
      <w:pPr>
        <w:widowControl w:val="0"/>
        <w:autoSpaceDE w:val="0"/>
        <w:autoSpaceDN w:val="0"/>
        <w:adjustRightInd w:val="0"/>
        <w:spacing w:after="0" w:line="239" w:lineRule="auto"/>
        <w:rPr>
          <w:rFonts w:ascii="Times New Roman" w:hAnsi="Times New Roman"/>
          <w:sz w:val="24"/>
          <w:szCs w:val="24"/>
        </w:rPr>
      </w:pPr>
      <w:r>
        <w:rPr>
          <w:rFonts w:ascii="Helvetica" w:hAnsi="Helvetica" w:cs="Helvetica"/>
          <w:color w:val="808080"/>
          <w:sz w:val="12"/>
          <w:szCs w:val="12"/>
        </w:rPr>
        <w:t>Count reliably well beyond 100</w:t>
      </w:r>
    </w:p>
    <w:p w:rsidR="00B32710" w:rsidRDefault="00B32710">
      <w:pPr>
        <w:widowControl w:val="0"/>
        <w:autoSpaceDE w:val="0"/>
        <w:autoSpaceDN w:val="0"/>
        <w:adjustRightInd w:val="0"/>
        <w:spacing w:after="0" w:line="1" w:lineRule="exact"/>
        <w:rPr>
          <w:rFonts w:ascii="Times New Roman" w:hAnsi="Times New Roman"/>
          <w:sz w:val="24"/>
          <w:szCs w:val="24"/>
        </w:rPr>
      </w:pPr>
    </w:p>
    <w:p w:rsidR="00B32710" w:rsidRDefault="00EF229D">
      <w:pPr>
        <w:widowControl w:val="0"/>
        <w:overflowPunct w:val="0"/>
        <w:autoSpaceDE w:val="0"/>
        <w:autoSpaceDN w:val="0"/>
        <w:adjustRightInd w:val="0"/>
        <w:spacing w:after="0" w:line="238" w:lineRule="auto"/>
        <w:ind w:left="100" w:right="6860"/>
        <w:jc w:val="both"/>
        <w:rPr>
          <w:rFonts w:ascii="Times New Roman" w:hAnsi="Times New Roman"/>
          <w:sz w:val="24"/>
          <w:szCs w:val="24"/>
        </w:rPr>
      </w:pPr>
      <w:r>
        <w:rPr>
          <w:rFonts w:ascii="Helvetica" w:hAnsi="Helvetica" w:cs="Helvetica"/>
          <w:color w:val="808080"/>
          <w:sz w:val="12"/>
          <w:szCs w:val="12"/>
        </w:rPr>
        <w:t>Count on and back in 3s from any given number to beyond 100 Say the number that is 10 more or 10 less than a number to 100 Know the signs (&lt;); (&gt;)</w:t>
      </w:r>
    </w:p>
    <w:p w:rsidR="00B32710" w:rsidRDefault="00B32710">
      <w:pPr>
        <w:widowControl w:val="0"/>
        <w:autoSpaceDE w:val="0"/>
        <w:autoSpaceDN w:val="0"/>
        <w:adjustRightInd w:val="0"/>
        <w:spacing w:after="0" w:line="5" w:lineRule="exact"/>
        <w:rPr>
          <w:rFonts w:ascii="Times New Roman" w:hAnsi="Times New Roman"/>
          <w:sz w:val="24"/>
          <w:szCs w:val="24"/>
        </w:rPr>
      </w:pPr>
    </w:p>
    <w:p w:rsidR="00B32710" w:rsidRDefault="00EF229D">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Addition and subtraction</w:t>
      </w:r>
    </w:p>
    <w:p w:rsidR="00B32710" w:rsidRDefault="00B312FB">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1792"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1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5.15pt;margin-top:-11.05pt;width:533.6pt;height:1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Iw98h1+&#10;AgAA/QQAAA4AAAAAAAAAAAAAAAAALgIAAGRycy9lMm9Eb2MueG1sUEsBAi0AFAAGAAgAAAAhAD6C&#10;mrrhAAAACQEAAA8AAAAAAAAAAAAAAAAA2AQAAGRycy9kb3ducmV2LnhtbFBLBQYAAAAABAAEAPMA&#10;AADmBQAAAAA=&#10;" o:allowincell="f" fillcolor="#bfbfbf" stroked="f"/>
            </w:pict>
          </mc:Fallback>
        </mc:AlternateContent>
      </w:r>
    </w:p>
    <w:p w:rsidR="00B32710" w:rsidRDefault="00EF229D">
      <w:pPr>
        <w:widowControl w:val="0"/>
        <w:numPr>
          <w:ilvl w:val="0"/>
          <w:numId w:val="10"/>
        </w:numPr>
        <w:tabs>
          <w:tab w:val="clear" w:pos="720"/>
          <w:tab w:val="num" w:pos="360"/>
        </w:tabs>
        <w:overflowPunct w:val="0"/>
        <w:autoSpaceDE w:val="0"/>
        <w:autoSpaceDN w:val="0"/>
        <w:adjustRightInd w:val="0"/>
        <w:spacing w:after="0" w:line="240" w:lineRule="auto"/>
        <w:ind w:left="360"/>
        <w:jc w:val="both"/>
        <w:rPr>
          <w:rFonts w:ascii="Helvetica" w:hAnsi="Helvetica" w:cs="Helvetica"/>
          <w:sz w:val="18"/>
          <w:szCs w:val="18"/>
        </w:rPr>
      </w:pPr>
      <w:r>
        <w:rPr>
          <w:rFonts w:ascii="Helvetica" w:hAnsi="Helvetica" w:cs="Helvetica"/>
          <w:sz w:val="18"/>
          <w:szCs w:val="18"/>
        </w:rPr>
        <w:t xml:space="preserve">know by heart number bonds to 20 </w:t>
      </w:r>
    </w:p>
    <w:p w:rsidR="00B32710" w:rsidRDefault="00EF229D">
      <w:pPr>
        <w:widowControl w:val="0"/>
        <w:numPr>
          <w:ilvl w:val="0"/>
          <w:numId w:val="10"/>
        </w:numPr>
        <w:tabs>
          <w:tab w:val="clear" w:pos="720"/>
          <w:tab w:val="num" w:pos="360"/>
        </w:tabs>
        <w:overflowPunct w:val="0"/>
        <w:autoSpaceDE w:val="0"/>
        <w:autoSpaceDN w:val="0"/>
        <w:adjustRightInd w:val="0"/>
        <w:spacing w:after="0" w:line="239" w:lineRule="auto"/>
        <w:ind w:left="360"/>
        <w:jc w:val="both"/>
        <w:rPr>
          <w:rFonts w:ascii="Helvetica" w:hAnsi="Helvetica" w:cs="Helvetica"/>
          <w:sz w:val="18"/>
          <w:szCs w:val="18"/>
        </w:rPr>
      </w:pPr>
      <w:r>
        <w:rPr>
          <w:rFonts w:ascii="Helvetica" w:hAnsi="Helvetica" w:cs="Helvetica"/>
          <w:sz w:val="18"/>
          <w:szCs w:val="18"/>
        </w:rPr>
        <w:t xml:space="preserve">represent and use number bonds and related subtraction facts within 20 </w:t>
      </w:r>
    </w:p>
    <w:p w:rsidR="00B32710" w:rsidRDefault="00EF229D">
      <w:pPr>
        <w:widowControl w:val="0"/>
        <w:numPr>
          <w:ilvl w:val="0"/>
          <w:numId w:val="10"/>
        </w:numPr>
        <w:tabs>
          <w:tab w:val="clear" w:pos="720"/>
          <w:tab w:val="num" w:pos="360"/>
        </w:tabs>
        <w:overflowPunct w:val="0"/>
        <w:autoSpaceDE w:val="0"/>
        <w:autoSpaceDN w:val="0"/>
        <w:adjustRightInd w:val="0"/>
        <w:spacing w:after="0" w:line="239" w:lineRule="auto"/>
        <w:ind w:left="360"/>
        <w:jc w:val="both"/>
        <w:rPr>
          <w:rFonts w:ascii="Helvetica" w:hAnsi="Helvetica" w:cs="Helvetica"/>
          <w:sz w:val="18"/>
          <w:szCs w:val="18"/>
        </w:rPr>
      </w:pPr>
      <w:r>
        <w:rPr>
          <w:rFonts w:ascii="Helvetica" w:hAnsi="Helvetica" w:cs="Helvetica"/>
          <w:sz w:val="18"/>
          <w:szCs w:val="18"/>
        </w:rPr>
        <w:t xml:space="preserve">add and subtract one-digit and two-digit numbers to 20, including zero </w:t>
      </w:r>
    </w:p>
    <w:p w:rsidR="00B32710" w:rsidRDefault="00EF229D">
      <w:pPr>
        <w:widowControl w:val="0"/>
        <w:numPr>
          <w:ilvl w:val="0"/>
          <w:numId w:val="10"/>
        </w:numPr>
        <w:tabs>
          <w:tab w:val="clear" w:pos="720"/>
          <w:tab w:val="num" w:pos="360"/>
        </w:tabs>
        <w:overflowPunct w:val="0"/>
        <w:autoSpaceDE w:val="0"/>
        <w:autoSpaceDN w:val="0"/>
        <w:adjustRightInd w:val="0"/>
        <w:spacing w:after="0" w:line="239" w:lineRule="auto"/>
        <w:ind w:left="360"/>
        <w:jc w:val="both"/>
        <w:rPr>
          <w:rFonts w:ascii="Helvetica" w:hAnsi="Helvetica" w:cs="Helvetica"/>
          <w:sz w:val="18"/>
          <w:szCs w:val="18"/>
        </w:rPr>
      </w:pPr>
      <w:r>
        <w:rPr>
          <w:rFonts w:ascii="Helvetica" w:hAnsi="Helvetica" w:cs="Helvetica"/>
          <w:sz w:val="18"/>
          <w:szCs w:val="18"/>
        </w:rPr>
        <w:t xml:space="preserve">add and subtract more than two one-digit and two-digit numbers to 20, including zero </w:t>
      </w:r>
    </w:p>
    <w:p w:rsidR="00B32710" w:rsidRDefault="00B32710">
      <w:pPr>
        <w:widowControl w:val="0"/>
        <w:autoSpaceDE w:val="0"/>
        <w:autoSpaceDN w:val="0"/>
        <w:adjustRightInd w:val="0"/>
        <w:spacing w:after="0" w:line="1" w:lineRule="exact"/>
        <w:rPr>
          <w:rFonts w:ascii="Helvetica" w:hAnsi="Helvetica" w:cs="Helvetica"/>
          <w:sz w:val="18"/>
          <w:szCs w:val="18"/>
        </w:rPr>
      </w:pPr>
    </w:p>
    <w:p w:rsidR="00B32710" w:rsidRDefault="00EF229D">
      <w:pPr>
        <w:widowControl w:val="0"/>
        <w:numPr>
          <w:ilvl w:val="0"/>
          <w:numId w:val="10"/>
        </w:numPr>
        <w:tabs>
          <w:tab w:val="clear" w:pos="720"/>
          <w:tab w:val="num" w:pos="360"/>
        </w:tabs>
        <w:overflowPunct w:val="0"/>
        <w:autoSpaceDE w:val="0"/>
        <w:autoSpaceDN w:val="0"/>
        <w:adjustRightInd w:val="0"/>
        <w:spacing w:after="0" w:line="240" w:lineRule="auto"/>
        <w:ind w:left="360"/>
        <w:jc w:val="both"/>
        <w:rPr>
          <w:rFonts w:ascii="Helvetica" w:hAnsi="Helvetica" w:cs="Helvetica"/>
          <w:sz w:val="18"/>
          <w:szCs w:val="18"/>
        </w:rPr>
      </w:pPr>
      <w:r>
        <w:rPr>
          <w:rFonts w:ascii="Helvetica" w:hAnsi="Helvetica" w:cs="Helvetica"/>
          <w:sz w:val="18"/>
          <w:szCs w:val="18"/>
        </w:rPr>
        <w:t xml:space="preserve">read, write and interpret mathematical statements involving addition (+), subtraction (–) and equals (=) signs </w:t>
      </w:r>
    </w:p>
    <w:p w:rsidR="00B32710" w:rsidRDefault="00EF229D">
      <w:pPr>
        <w:widowControl w:val="0"/>
        <w:numPr>
          <w:ilvl w:val="0"/>
          <w:numId w:val="10"/>
        </w:numPr>
        <w:tabs>
          <w:tab w:val="clear" w:pos="720"/>
          <w:tab w:val="num" w:pos="360"/>
        </w:tabs>
        <w:overflowPunct w:val="0"/>
        <w:autoSpaceDE w:val="0"/>
        <w:autoSpaceDN w:val="0"/>
        <w:adjustRightInd w:val="0"/>
        <w:spacing w:after="0" w:line="239" w:lineRule="auto"/>
        <w:ind w:left="360"/>
        <w:jc w:val="both"/>
        <w:rPr>
          <w:rFonts w:ascii="Helvetica" w:hAnsi="Helvetica" w:cs="Helvetica"/>
          <w:sz w:val="18"/>
          <w:szCs w:val="18"/>
        </w:rPr>
      </w:pPr>
      <w:r>
        <w:rPr>
          <w:rFonts w:ascii="Helvetica" w:hAnsi="Helvetica" w:cs="Helvetica"/>
          <w:sz w:val="18"/>
          <w:szCs w:val="18"/>
        </w:rPr>
        <w:t xml:space="preserve">solve one-step problems that involve addition and subtraction, using concrete objects and pictorial representations, and </w:t>
      </w:r>
    </w:p>
    <w:p w:rsidR="00B32710" w:rsidRDefault="00B32710">
      <w:pPr>
        <w:widowControl w:val="0"/>
        <w:autoSpaceDE w:val="0"/>
        <w:autoSpaceDN w:val="0"/>
        <w:adjustRightInd w:val="0"/>
        <w:spacing w:after="0" w:line="39" w:lineRule="exact"/>
        <w:rPr>
          <w:rFonts w:ascii="Times New Roman" w:hAnsi="Times New Roman"/>
          <w:sz w:val="24"/>
          <w:szCs w:val="24"/>
        </w:rPr>
      </w:pPr>
    </w:p>
    <w:p w:rsidR="00B32710" w:rsidRDefault="00EF229D">
      <w:pPr>
        <w:widowControl w:val="0"/>
        <w:tabs>
          <w:tab w:val="left" w:pos="3760"/>
        </w:tabs>
        <w:autoSpaceDE w:val="0"/>
        <w:autoSpaceDN w:val="0"/>
        <w:adjustRightInd w:val="0"/>
        <w:spacing w:after="0" w:line="240" w:lineRule="auto"/>
        <w:ind w:left="360"/>
        <w:rPr>
          <w:rFonts w:ascii="Times New Roman" w:hAnsi="Times New Roman"/>
          <w:sz w:val="24"/>
          <w:szCs w:val="24"/>
        </w:rPr>
      </w:pPr>
      <w:r>
        <w:rPr>
          <w:rFonts w:ascii="Helvetica" w:hAnsi="Helvetica" w:cs="Helvetica"/>
          <w:sz w:val="18"/>
          <w:szCs w:val="18"/>
        </w:rPr>
        <w:t>missing number problems such as 7 =</w:t>
      </w:r>
      <w:r>
        <w:rPr>
          <w:rFonts w:ascii="Times New Roman" w:hAnsi="Times New Roman"/>
          <w:sz w:val="24"/>
          <w:szCs w:val="24"/>
        </w:rPr>
        <w:tab/>
      </w:r>
      <w:r>
        <w:rPr>
          <w:rFonts w:ascii="Helvetica" w:hAnsi="Helvetica" w:cs="Helvetica"/>
          <w:sz w:val="18"/>
          <w:szCs w:val="18"/>
        </w:rPr>
        <w:t>- 9</w:t>
      </w:r>
    </w:p>
    <w:p w:rsidR="00B32710" w:rsidRDefault="00B32710">
      <w:pPr>
        <w:widowControl w:val="0"/>
        <w:autoSpaceDE w:val="0"/>
        <w:autoSpaceDN w:val="0"/>
        <w:adjustRightInd w:val="0"/>
        <w:spacing w:after="0" w:line="18" w:lineRule="exact"/>
        <w:rPr>
          <w:rFonts w:ascii="Times New Roman" w:hAnsi="Times New Roman"/>
          <w:sz w:val="24"/>
          <w:szCs w:val="24"/>
        </w:rPr>
      </w:pPr>
    </w:p>
    <w:p w:rsidR="00B32710" w:rsidRDefault="00EF229D">
      <w:pPr>
        <w:widowControl w:val="0"/>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Know the signs (+); (-); (=)</w:t>
      </w:r>
    </w:p>
    <w:p w:rsidR="00B32710" w:rsidRDefault="00B32710">
      <w:pPr>
        <w:widowControl w:val="0"/>
        <w:autoSpaceDE w:val="0"/>
        <w:autoSpaceDN w:val="0"/>
        <w:adjustRightInd w:val="0"/>
        <w:spacing w:after="0" w:line="3" w:lineRule="exact"/>
        <w:rPr>
          <w:rFonts w:ascii="Times New Roman" w:hAnsi="Times New Roman"/>
          <w:sz w:val="24"/>
          <w:szCs w:val="24"/>
        </w:rPr>
      </w:pPr>
    </w:p>
    <w:p w:rsidR="00B32710" w:rsidRDefault="00EF229D">
      <w:pPr>
        <w:widowControl w:val="0"/>
        <w:overflowPunct w:val="0"/>
        <w:autoSpaceDE w:val="0"/>
        <w:autoSpaceDN w:val="0"/>
        <w:adjustRightInd w:val="0"/>
        <w:spacing w:after="0" w:line="237" w:lineRule="auto"/>
        <w:ind w:left="100" w:right="5500"/>
        <w:rPr>
          <w:rFonts w:ascii="Times New Roman" w:hAnsi="Times New Roman"/>
          <w:sz w:val="24"/>
          <w:szCs w:val="24"/>
        </w:rPr>
      </w:pPr>
      <w:r>
        <w:rPr>
          <w:rFonts w:ascii="Helvetica" w:hAnsi="Helvetica" w:cs="Helvetica"/>
          <w:color w:val="808080"/>
          <w:sz w:val="12"/>
          <w:szCs w:val="12"/>
        </w:rPr>
        <w:t>Apply knowledge of number to solve a one-step problem involving an addition, subtraction Add and subtract 1-digit and 2-digit numbers to 50, including zero</w:t>
      </w:r>
    </w:p>
    <w:p w:rsidR="00B32710" w:rsidRDefault="00B32710">
      <w:pPr>
        <w:widowControl w:val="0"/>
        <w:autoSpaceDE w:val="0"/>
        <w:autoSpaceDN w:val="0"/>
        <w:adjustRightInd w:val="0"/>
        <w:spacing w:after="0" w:line="4" w:lineRule="exact"/>
        <w:rPr>
          <w:rFonts w:ascii="Times New Roman" w:hAnsi="Times New Roman"/>
          <w:sz w:val="24"/>
          <w:szCs w:val="24"/>
        </w:rPr>
      </w:pPr>
    </w:p>
    <w:p w:rsidR="00B32710" w:rsidRDefault="00EF229D">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Multiplication and division</w:t>
      </w:r>
    </w:p>
    <w:p w:rsidR="00B32710" w:rsidRDefault="00B312FB">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2816"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1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5.15pt;margin-top:-11.05pt;width:533.6pt;height:1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CGO1bq&#10;fwIAAP0EAAAOAAAAAAAAAAAAAAAAAC4CAABkcnMvZTJvRG9jLnhtbFBLAQItABQABgAIAAAAIQA+&#10;gpq64QAAAAkBAAAPAAAAAAAAAAAAAAAAANkEAABkcnMvZG93bnJldi54bWxQSwUGAAAAAAQABADz&#10;AAAA5wUAAAAA&#10;" o:allowincell="f" fillcolor="#bfbfbf" stroked="f"/>
            </w:pict>
          </mc:Fallback>
        </mc:AlternateContent>
      </w:r>
    </w:p>
    <w:p w:rsidR="00B32710" w:rsidRDefault="00EF229D">
      <w:pPr>
        <w:widowControl w:val="0"/>
        <w:tabs>
          <w:tab w:val="left" w:pos="340"/>
        </w:tabs>
        <w:overflowPunct w:val="0"/>
        <w:autoSpaceDE w:val="0"/>
        <w:autoSpaceDN w:val="0"/>
        <w:adjustRightInd w:val="0"/>
        <w:spacing w:after="0" w:line="239" w:lineRule="auto"/>
        <w:ind w:left="360" w:right="300" w:hanging="360"/>
        <w:rPr>
          <w:rFonts w:ascii="Times New Roman" w:hAnsi="Times New Roman"/>
          <w:sz w:val="24"/>
          <w:szCs w:val="24"/>
        </w:rPr>
      </w:pPr>
      <w:r>
        <w:rPr>
          <w:rFonts w:ascii="Helvetica" w:hAnsi="Helvetica" w:cs="Helvetica"/>
          <w:sz w:val="18"/>
          <w:szCs w:val="18"/>
        </w:rPr>
        <w:t>13.</w:t>
      </w:r>
      <w:r>
        <w:rPr>
          <w:rFonts w:ascii="Times New Roman" w:hAnsi="Times New Roman"/>
          <w:sz w:val="24"/>
          <w:szCs w:val="24"/>
        </w:rPr>
        <w:tab/>
      </w:r>
      <w:r>
        <w:rPr>
          <w:rFonts w:ascii="Helvetica" w:hAnsi="Helvetica" w:cs="Helvetica"/>
          <w:sz w:val="18"/>
          <w:szCs w:val="18"/>
        </w:rPr>
        <w:t>solve one-step problems involving multiplication and division, by calculating the answer using concrete objects, pictorial representations and arrays with the support of the teacher</w:t>
      </w:r>
    </w:p>
    <w:p w:rsidR="00B32710" w:rsidRDefault="00EF229D">
      <w:pPr>
        <w:widowControl w:val="0"/>
        <w:autoSpaceDE w:val="0"/>
        <w:autoSpaceDN w:val="0"/>
        <w:adjustRightInd w:val="0"/>
        <w:spacing w:after="0" w:line="236" w:lineRule="auto"/>
        <w:rPr>
          <w:rFonts w:ascii="Times New Roman" w:hAnsi="Times New Roman"/>
          <w:sz w:val="24"/>
          <w:szCs w:val="24"/>
        </w:rPr>
      </w:pPr>
      <w:r>
        <w:rPr>
          <w:rFonts w:ascii="Helvetica" w:hAnsi="Helvetica" w:cs="Helvetica"/>
          <w:color w:val="808080"/>
          <w:sz w:val="12"/>
          <w:szCs w:val="12"/>
        </w:rPr>
        <w:t>Apply knowledge of number to solve a one-step problem involving simple multiplication and division</w:t>
      </w:r>
    </w:p>
    <w:p w:rsidR="00B32710" w:rsidRDefault="00B32710">
      <w:pPr>
        <w:widowControl w:val="0"/>
        <w:autoSpaceDE w:val="0"/>
        <w:autoSpaceDN w:val="0"/>
        <w:adjustRightInd w:val="0"/>
        <w:spacing w:after="0" w:line="4" w:lineRule="exact"/>
        <w:rPr>
          <w:rFonts w:ascii="Times New Roman" w:hAnsi="Times New Roman"/>
          <w:sz w:val="24"/>
          <w:szCs w:val="24"/>
        </w:rPr>
      </w:pPr>
    </w:p>
    <w:p w:rsidR="00B32710" w:rsidRDefault="00EF229D">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Fractions</w:t>
      </w:r>
    </w:p>
    <w:p w:rsidR="00B32710" w:rsidRDefault="00B312FB">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3840"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1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5.15pt;margin-top:-11.05pt;width:533.6pt;height:1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DAhWMl+&#10;AgAA/QQAAA4AAAAAAAAAAAAAAAAALgIAAGRycy9lMm9Eb2MueG1sUEsBAi0AFAAGAAgAAAAhAD6C&#10;mrrhAAAACQEAAA8AAAAAAAAAAAAAAAAA2AQAAGRycy9kb3ducmV2LnhtbFBLBQYAAAAABAAEAPMA&#10;AADmBQAAAAA=&#10;" o:allowincell="f" fillcolor="#bfbfbf" stroked="f"/>
            </w:pict>
          </mc:Fallback>
        </mc:AlternateContent>
      </w:r>
    </w:p>
    <w:p w:rsidR="00B32710" w:rsidRDefault="00EF229D">
      <w:pPr>
        <w:widowControl w:val="0"/>
        <w:autoSpaceDE w:val="0"/>
        <w:autoSpaceDN w:val="0"/>
        <w:adjustRightInd w:val="0"/>
        <w:spacing w:after="0" w:line="240" w:lineRule="auto"/>
        <w:rPr>
          <w:rFonts w:ascii="Times New Roman" w:hAnsi="Times New Roman"/>
          <w:sz w:val="24"/>
          <w:szCs w:val="24"/>
        </w:rPr>
      </w:pPr>
      <w:r>
        <w:rPr>
          <w:rFonts w:ascii="Helvetica" w:hAnsi="Helvetica" w:cs="Helvetica"/>
          <w:sz w:val="18"/>
          <w:szCs w:val="18"/>
        </w:rPr>
        <w:t>14. recognise, find and name a half as one of two equal parts of an object, shape or quantity</w:t>
      </w:r>
    </w:p>
    <w:p w:rsidR="00B32710" w:rsidRDefault="00EF229D">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sz w:val="18"/>
          <w:szCs w:val="18"/>
        </w:rPr>
      </w:pPr>
      <w:r>
        <w:rPr>
          <w:rFonts w:ascii="Helvetica" w:hAnsi="Helvetica" w:cs="Helvetica"/>
          <w:sz w:val="18"/>
          <w:szCs w:val="18"/>
        </w:rPr>
        <w:t xml:space="preserve">recognise, find and name a quarter as one of four equal parts of an object, shape or quantity </w:t>
      </w:r>
    </w:p>
    <w:p w:rsidR="00B32710" w:rsidRDefault="00B32710">
      <w:pPr>
        <w:widowControl w:val="0"/>
        <w:autoSpaceDE w:val="0"/>
        <w:autoSpaceDN w:val="0"/>
        <w:adjustRightInd w:val="0"/>
        <w:spacing w:after="0" w:line="2" w:lineRule="exact"/>
        <w:rPr>
          <w:rFonts w:ascii="Helvetica" w:hAnsi="Helvetica" w:cs="Helvetica"/>
          <w:sz w:val="18"/>
          <w:szCs w:val="18"/>
        </w:rPr>
      </w:pPr>
    </w:p>
    <w:p w:rsidR="00B32710" w:rsidRDefault="00EF229D">
      <w:pPr>
        <w:widowControl w:val="0"/>
        <w:overflowPunct w:val="0"/>
        <w:autoSpaceDE w:val="0"/>
        <w:autoSpaceDN w:val="0"/>
        <w:adjustRightInd w:val="0"/>
        <w:spacing w:after="0" w:line="240" w:lineRule="auto"/>
        <w:jc w:val="both"/>
        <w:rPr>
          <w:rFonts w:ascii="Helvetica" w:hAnsi="Helvetica" w:cs="Helvetica"/>
          <w:sz w:val="18"/>
          <w:szCs w:val="18"/>
        </w:rPr>
      </w:pPr>
      <w:r>
        <w:rPr>
          <w:rFonts w:ascii="Helvetica" w:hAnsi="Helvetica" w:cs="Helvetica"/>
          <w:b/>
          <w:bCs/>
          <w:sz w:val="20"/>
          <w:szCs w:val="20"/>
        </w:rPr>
        <w:t xml:space="preserve">Measurement </w:t>
      </w:r>
    </w:p>
    <w:p w:rsidR="00B32710" w:rsidRDefault="00B32710">
      <w:pPr>
        <w:widowControl w:val="0"/>
        <w:autoSpaceDE w:val="0"/>
        <w:autoSpaceDN w:val="0"/>
        <w:adjustRightInd w:val="0"/>
        <w:spacing w:after="0" w:line="19" w:lineRule="exact"/>
        <w:rPr>
          <w:rFonts w:ascii="Helvetica" w:hAnsi="Helvetica" w:cs="Helvetica"/>
          <w:sz w:val="18"/>
          <w:szCs w:val="18"/>
        </w:rPr>
      </w:pPr>
    </w:p>
    <w:p w:rsidR="00B32710" w:rsidRDefault="00EF229D">
      <w:pPr>
        <w:widowControl w:val="0"/>
        <w:numPr>
          <w:ilvl w:val="0"/>
          <w:numId w:val="11"/>
        </w:numPr>
        <w:tabs>
          <w:tab w:val="clear" w:pos="720"/>
          <w:tab w:val="num" w:pos="360"/>
        </w:tabs>
        <w:overflowPunct w:val="0"/>
        <w:autoSpaceDE w:val="0"/>
        <w:autoSpaceDN w:val="0"/>
        <w:adjustRightInd w:val="0"/>
        <w:spacing w:after="0" w:line="240" w:lineRule="auto"/>
        <w:ind w:left="360"/>
        <w:jc w:val="both"/>
        <w:rPr>
          <w:rFonts w:ascii="Helvetica" w:hAnsi="Helvetica" w:cs="Helvetica"/>
          <w:sz w:val="18"/>
          <w:szCs w:val="18"/>
        </w:rPr>
      </w:pPr>
      <w:r>
        <w:rPr>
          <w:rFonts w:ascii="Helvetica" w:hAnsi="Helvetica" w:cs="Helvetica"/>
          <w:sz w:val="18"/>
          <w:szCs w:val="18"/>
        </w:rPr>
        <w:t xml:space="preserve">compare, describe and solve practical problems involving a full range of measures: </w:t>
      </w:r>
    </w:p>
    <w:p w:rsidR="00B32710" w:rsidRDefault="00EF229D">
      <w:pPr>
        <w:widowControl w:val="0"/>
        <w:numPr>
          <w:ilvl w:val="1"/>
          <w:numId w:val="11"/>
        </w:numPr>
        <w:tabs>
          <w:tab w:val="clear" w:pos="1440"/>
          <w:tab w:val="num" w:pos="720"/>
        </w:tabs>
        <w:overflowPunct w:val="0"/>
        <w:autoSpaceDE w:val="0"/>
        <w:autoSpaceDN w:val="0"/>
        <w:adjustRightInd w:val="0"/>
        <w:spacing w:after="0" w:line="237" w:lineRule="auto"/>
        <w:ind w:left="720"/>
        <w:jc w:val="both"/>
        <w:rPr>
          <w:rFonts w:ascii="Symbol" w:hAnsi="Symbol" w:cs="Symbol"/>
          <w:sz w:val="18"/>
          <w:szCs w:val="18"/>
        </w:rPr>
      </w:pPr>
      <w:r>
        <w:rPr>
          <w:rFonts w:ascii="Helvetica" w:hAnsi="Helvetica" w:cs="Helvetica"/>
          <w:sz w:val="18"/>
          <w:szCs w:val="18"/>
        </w:rPr>
        <w:t xml:space="preserve">lengths and heights [eg long/short, longer/shorter, tall/short, double/half] </w:t>
      </w:r>
    </w:p>
    <w:p w:rsidR="00B32710" w:rsidRDefault="00B32710">
      <w:pPr>
        <w:widowControl w:val="0"/>
        <w:autoSpaceDE w:val="0"/>
        <w:autoSpaceDN w:val="0"/>
        <w:adjustRightInd w:val="0"/>
        <w:spacing w:after="0" w:line="12" w:lineRule="exact"/>
        <w:rPr>
          <w:rFonts w:ascii="Symbol" w:hAnsi="Symbol" w:cs="Symbol"/>
          <w:sz w:val="18"/>
          <w:szCs w:val="18"/>
        </w:rPr>
      </w:pPr>
    </w:p>
    <w:p w:rsidR="00B32710" w:rsidRDefault="00EF229D">
      <w:pPr>
        <w:widowControl w:val="0"/>
        <w:numPr>
          <w:ilvl w:val="1"/>
          <w:numId w:val="11"/>
        </w:numPr>
        <w:tabs>
          <w:tab w:val="clear" w:pos="1440"/>
          <w:tab w:val="num" w:pos="720"/>
        </w:tabs>
        <w:overflowPunct w:val="0"/>
        <w:autoSpaceDE w:val="0"/>
        <w:autoSpaceDN w:val="0"/>
        <w:adjustRightInd w:val="0"/>
        <w:spacing w:after="0" w:line="224" w:lineRule="auto"/>
        <w:ind w:left="720"/>
        <w:jc w:val="both"/>
        <w:rPr>
          <w:rFonts w:ascii="Symbol" w:hAnsi="Symbol" w:cs="Symbol"/>
          <w:sz w:val="18"/>
          <w:szCs w:val="18"/>
        </w:rPr>
      </w:pPr>
      <w:r>
        <w:rPr>
          <w:rFonts w:ascii="Helvetica" w:hAnsi="Helvetica" w:cs="Helvetica"/>
          <w:sz w:val="18"/>
          <w:szCs w:val="18"/>
        </w:rPr>
        <w:t xml:space="preserve">mass/weight [eg heavy/light, heavier than, lighter than] </w:t>
      </w:r>
    </w:p>
    <w:p w:rsidR="00B32710" w:rsidRDefault="00B32710">
      <w:pPr>
        <w:widowControl w:val="0"/>
        <w:autoSpaceDE w:val="0"/>
        <w:autoSpaceDN w:val="0"/>
        <w:adjustRightInd w:val="0"/>
        <w:spacing w:after="0" w:line="12" w:lineRule="exact"/>
        <w:rPr>
          <w:rFonts w:ascii="Symbol" w:hAnsi="Symbol" w:cs="Symbol"/>
          <w:sz w:val="18"/>
          <w:szCs w:val="18"/>
        </w:rPr>
      </w:pPr>
    </w:p>
    <w:p w:rsidR="00B32710" w:rsidRDefault="00EF229D">
      <w:pPr>
        <w:widowControl w:val="0"/>
        <w:numPr>
          <w:ilvl w:val="1"/>
          <w:numId w:val="11"/>
        </w:numPr>
        <w:tabs>
          <w:tab w:val="clear" w:pos="1440"/>
          <w:tab w:val="num" w:pos="720"/>
        </w:tabs>
        <w:overflowPunct w:val="0"/>
        <w:autoSpaceDE w:val="0"/>
        <w:autoSpaceDN w:val="0"/>
        <w:adjustRightInd w:val="0"/>
        <w:spacing w:after="0" w:line="224" w:lineRule="auto"/>
        <w:ind w:left="720"/>
        <w:jc w:val="both"/>
        <w:rPr>
          <w:rFonts w:ascii="Symbol" w:hAnsi="Symbol" w:cs="Symbol"/>
          <w:sz w:val="18"/>
          <w:szCs w:val="18"/>
        </w:rPr>
      </w:pPr>
      <w:r>
        <w:rPr>
          <w:rFonts w:ascii="Helvetica" w:hAnsi="Helvetica" w:cs="Helvetica"/>
          <w:sz w:val="18"/>
          <w:szCs w:val="18"/>
        </w:rPr>
        <w:t xml:space="preserve">capacity and volume [eg full/empty, more than, less than, half, half full, quarter] </w:t>
      </w:r>
    </w:p>
    <w:p w:rsidR="00B32710" w:rsidRDefault="00B32710">
      <w:pPr>
        <w:widowControl w:val="0"/>
        <w:autoSpaceDE w:val="0"/>
        <w:autoSpaceDN w:val="0"/>
        <w:adjustRightInd w:val="0"/>
        <w:spacing w:after="0" w:line="12" w:lineRule="exact"/>
        <w:rPr>
          <w:rFonts w:ascii="Symbol" w:hAnsi="Symbol" w:cs="Symbol"/>
          <w:sz w:val="18"/>
          <w:szCs w:val="18"/>
        </w:rPr>
      </w:pPr>
    </w:p>
    <w:p w:rsidR="00B32710" w:rsidRDefault="00EF229D">
      <w:pPr>
        <w:widowControl w:val="0"/>
        <w:numPr>
          <w:ilvl w:val="1"/>
          <w:numId w:val="11"/>
        </w:numPr>
        <w:tabs>
          <w:tab w:val="clear" w:pos="1440"/>
          <w:tab w:val="num" w:pos="720"/>
        </w:tabs>
        <w:overflowPunct w:val="0"/>
        <w:autoSpaceDE w:val="0"/>
        <w:autoSpaceDN w:val="0"/>
        <w:adjustRightInd w:val="0"/>
        <w:spacing w:after="0" w:line="227" w:lineRule="auto"/>
        <w:ind w:left="720"/>
        <w:jc w:val="both"/>
        <w:rPr>
          <w:rFonts w:ascii="Symbol" w:hAnsi="Symbol" w:cs="Symbol"/>
          <w:sz w:val="18"/>
          <w:szCs w:val="18"/>
        </w:rPr>
      </w:pPr>
      <w:r>
        <w:rPr>
          <w:rFonts w:ascii="Helvetica" w:hAnsi="Helvetica" w:cs="Helvetica"/>
          <w:sz w:val="18"/>
          <w:szCs w:val="18"/>
        </w:rPr>
        <w:t xml:space="preserve">time [eg quicker, slower, earlier, later] </w:t>
      </w:r>
    </w:p>
    <w:p w:rsidR="00B32710" w:rsidRDefault="00B32710">
      <w:pPr>
        <w:widowControl w:val="0"/>
        <w:autoSpaceDE w:val="0"/>
        <w:autoSpaceDN w:val="0"/>
        <w:adjustRightInd w:val="0"/>
        <w:spacing w:after="0" w:line="12" w:lineRule="exact"/>
        <w:rPr>
          <w:rFonts w:ascii="Symbol" w:hAnsi="Symbol" w:cs="Symbol"/>
          <w:sz w:val="18"/>
          <w:szCs w:val="18"/>
        </w:rPr>
      </w:pPr>
    </w:p>
    <w:p w:rsidR="00B32710" w:rsidRDefault="00EF229D">
      <w:pPr>
        <w:widowControl w:val="0"/>
        <w:numPr>
          <w:ilvl w:val="0"/>
          <w:numId w:val="11"/>
        </w:numPr>
        <w:tabs>
          <w:tab w:val="clear" w:pos="720"/>
          <w:tab w:val="num" w:pos="360"/>
        </w:tabs>
        <w:overflowPunct w:val="0"/>
        <w:autoSpaceDE w:val="0"/>
        <w:autoSpaceDN w:val="0"/>
        <w:adjustRightInd w:val="0"/>
        <w:spacing w:after="0" w:line="225" w:lineRule="auto"/>
        <w:ind w:left="360"/>
        <w:jc w:val="both"/>
        <w:rPr>
          <w:rFonts w:ascii="Helvetica" w:hAnsi="Helvetica" w:cs="Helvetica"/>
          <w:sz w:val="18"/>
          <w:szCs w:val="18"/>
        </w:rPr>
      </w:pPr>
      <w:r>
        <w:rPr>
          <w:rFonts w:ascii="Helvetica" w:hAnsi="Helvetica" w:cs="Helvetica"/>
          <w:sz w:val="18"/>
          <w:szCs w:val="18"/>
        </w:rPr>
        <w:t xml:space="preserve">measure and begin to record the following: </w:t>
      </w:r>
    </w:p>
    <w:p w:rsidR="00B32710" w:rsidRDefault="00EF229D">
      <w:pPr>
        <w:widowControl w:val="0"/>
        <w:numPr>
          <w:ilvl w:val="1"/>
          <w:numId w:val="11"/>
        </w:numPr>
        <w:tabs>
          <w:tab w:val="clear" w:pos="1440"/>
          <w:tab w:val="num" w:pos="720"/>
        </w:tabs>
        <w:overflowPunct w:val="0"/>
        <w:autoSpaceDE w:val="0"/>
        <w:autoSpaceDN w:val="0"/>
        <w:adjustRightInd w:val="0"/>
        <w:spacing w:after="0" w:line="237" w:lineRule="auto"/>
        <w:ind w:left="720"/>
        <w:jc w:val="both"/>
        <w:rPr>
          <w:rFonts w:ascii="Symbol" w:hAnsi="Symbol" w:cs="Symbol"/>
          <w:sz w:val="18"/>
          <w:szCs w:val="18"/>
        </w:rPr>
      </w:pPr>
      <w:r>
        <w:rPr>
          <w:rFonts w:ascii="Helvetica" w:hAnsi="Helvetica" w:cs="Helvetica"/>
          <w:sz w:val="18"/>
          <w:szCs w:val="18"/>
        </w:rPr>
        <w:t xml:space="preserve">lengths and heights </w:t>
      </w:r>
    </w:p>
    <w:p w:rsidR="00B32710" w:rsidRDefault="00B32710">
      <w:pPr>
        <w:widowControl w:val="0"/>
        <w:autoSpaceDE w:val="0"/>
        <w:autoSpaceDN w:val="0"/>
        <w:adjustRightInd w:val="0"/>
        <w:spacing w:after="0" w:line="12" w:lineRule="exact"/>
        <w:rPr>
          <w:rFonts w:ascii="Symbol" w:hAnsi="Symbol" w:cs="Symbol"/>
          <w:sz w:val="18"/>
          <w:szCs w:val="18"/>
        </w:rPr>
      </w:pPr>
    </w:p>
    <w:p w:rsidR="00B32710" w:rsidRDefault="00EF229D">
      <w:pPr>
        <w:widowControl w:val="0"/>
        <w:numPr>
          <w:ilvl w:val="1"/>
          <w:numId w:val="11"/>
        </w:numPr>
        <w:tabs>
          <w:tab w:val="clear" w:pos="1440"/>
          <w:tab w:val="num" w:pos="720"/>
        </w:tabs>
        <w:overflowPunct w:val="0"/>
        <w:autoSpaceDE w:val="0"/>
        <w:autoSpaceDN w:val="0"/>
        <w:adjustRightInd w:val="0"/>
        <w:spacing w:after="0" w:line="227" w:lineRule="auto"/>
        <w:ind w:left="720"/>
        <w:jc w:val="both"/>
        <w:rPr>
          <w:rFonts w:ascii="Symbol" w:hAnsi="Symbol" w:cs="Symbol"/>
          <w:sz w:val="18"/>
          <w:szCs w:val="18"/>
        </w:rPr>
      </w:pPr>
      <w:r>
        <w:rPr>
          <w:rFonts w:ascii="Helvetica" w:hAnsi="Helvetica" w:cs="Helvetica"/>
          <w:sz w:val="18"/>
          <w:szCs w:val="18"/>
        </w:rPr>
        <w:t xml:space="preserve">mass/weight </w:t>
      </w:r>
    </w:p>
    <w:p w:rsidR="00B32710" w:rsidRDefault="00B32710">
      <w:pPr>
        <w:widowControl w:val="0"/>
        <w:autoSpaceDE w:val="0"/>
        <w:autoSpaceDN w:val="0"/>
        <w:adjustRightInd w:val="0"/>
        <w:spacing w:after="0" w:line="12" w:lineRule="exact"/>
        <w:rPr>
          <w:rFonts w:ascii="Symbol" w:hAnsi="Symbol" w:cs="Symbol"/>
          <w:sz w:val="18"/>
          <w:szCs w:val="18"/>
        </w:rPr>
      </w:pPr>
    </w:p>
    <w:p w:rsidR="00B32710" w:rsidRDefault="00EF229D">
      <w:pPr>
        <w:widowControl w:val="0"/>
        <w:numPr>
          <w:ilvl w:val="1"/>
          <w:numId w:val="11"/>
        </w:numPr>
        <w:tabs>
          <w:tab w:val="clear" w:pos="1440"/>
          <w:tab w:val="num" w:pos="720"/>
        </w:tabs>
        <w:overflowPunct w:val="0"/>
        <w:autoSpaceDE w:val="0"/>
        <w:autoSpaceDN w:val="0"/>
        <w:adjustRightInd w:val="0"/>
        <w:spacing w:after="0" w:line="224" w:lineRule="auto"/>
        <w:ind w:left="720"/>
        <w:jc w:val="both"/>
        <w:rPr>
          <w:rFonts w:ascii="Symbol" w:hAnsi="Symbol" w:cs="Symbol"/>
          <w:sz w:val="18"/>
          <w:szCs w:val="18"/>
        </w:rPr>
      </w:pPr>
      <w:r>
        <w:rPr>
          <w:rFonts w:ascii="Helvetica" w:hAnsi="Helvetica" w:cs="Helvetica"/>
          <w:sz w:val="18"/>
          <w:szCs w:val="18"/>
        </w:rPr>
        <w:t xml:space="preserve">capacity and volume </w:t>
      </w:r>
    </w:p>
    <w:p w:rsidR="00B32710" w:rsidRDefault="00B32710">
      <w:pPr>
        <w:widowControl w:val="0"/>
        <w:autoSpaceDE w:val="0"/>
        <w:autoSpaceDN w:val="0"/>
        <w:adjustRightInd w:val="0"/>
        <w:spacing w:after="0" w:line="12" w:lineRule="exact"/>
        <w:rPr>
          <w:rFonts w:ascii="Symbol" w:hAnsi="Symbol" w:cs="Symbol"/>
          <w:sz w:val="18"/>
          <w:szCs w:val="18"/>
        </w:rPr>
      </w:pPr>
    </w:p>
    <w:p w:rsidR="00B32710" w:rsidRDefault="00EF229D">
      <w:pPr>
        <w:widowControl w:val="0"/>
        <w:numPr>
          <w:ilvl w:val="1"/>
          <w:numId w:val="11"/>
        </w:numPr>
        <w:tabs>
          <w:tab w:val="clear" w:pos="1440"/>
          <w:tab w:val="num" w:pos="720"/>
        </w:tabs>
        <w:overflowPunct w:val="0"/>
        <w:autoSpaceDE w:val="0"/>
        <w:autoSpaceDN w:val="0"/>
        <w:adjustRightInd w:val="0"/>
        <w:spacing w:after="0" w:line="224" w:lineRule="auto"/>
        <w:ind w:left="720"/>
        <w:jc w:val="both"/>
        <w:rPr>
          <w:rFonts w:ascii="Symbol" w:hAnsi="Symbol" w:cs="Symbol"/>
          <w:sz w:val="18"/>
          <w:szCs w:val="18"/>
        </w:rPr>
      </w:pPr>
      <w:r>
        <w:rPr>
          <w:rFonts w:ascii="Helvetica" w:hAnsi="Helvetica" w:cs="Helvetica"/>
          <w:sz w:val="18"/>
          <w:szCs w:val="18"/>
        </w:rPr>
        <w:t xml:space="preserve">time (hours, minutes, seconds) </w:t>
      </w:r>
    </w:p>
    <w:p w:rsidR="00B32710" w:rsidRDefault="00B32710">
      <w:pPr>
        <w:widowControl w:val="0"/>
        <w:autoSpaceDE w:val="0"/>
        <w:autoSpaceDN w:val="0"/>
        <w:adjustRightInd w:val="0"/>
        <w:spacing w:after="0" w:line="12" w:lineRule="exact"/>
        <w:rPr>
          <w:rFonts w:ascii="Symbol" w:hAnsi="Symbol" w:cs="Symbol"/>
          <w:sz w:val="18"/>
          <w:szCs w:val="18"/>
        </w:rPr>
      </w:pPr>
    </w:p>
    <w:p w:rsidR="00B32710" w:rsidRDefault="00EF229D">
      <w:pPr>
        <w:widowControl w:val="0"/>
        <w:numPr>
          <w:ilvl w:val="0"/>
          <w:numId w:val="11"/>
        </w:numPr>
        <w:tabs>
          <w:tab w:val="clear" w:pos="720"/>
          <w:tab w:val="num" w:pos="360"/>
        </w:tabs>
        <w:overflowPunct w:val="0"/>
        <w:autoSpaceDE w:val="0"/>
        <w:autoSpaceDN w:val="0"/>
        <w:adjustRightInd w:val="0"/>
        <w:spacing w:after="0" w:line="225" w:lineRule="auto"/>
        <w:ind w:left="360"/>
        <w:jc w:val="both"/>
        <w:rPr>
          <w:rFonts w:ascii="Helvetica" w:hAnsi="Helvetica" w:cs="Helvetica"/>
          <w:sz w:val="18"/>
          <w:szCs w:val="18"/>
        </w:rPr>
      </w:pPr>
      <w:r>
        <w:rPr>
          <w:rFonts w:ascii="Helvetica" w:hAnsi="Helvetica" w:cs="Helvetica"/>
          <w:sz w:val="18"/>
          <w:szCs w:val="18"/>
        </w:rPr>
        <w:t xml:space="preserve">recognise and know the value of different denominations of coins and notes </w:t>
      </w:r>
    </w:p>
    <w:p w:rsidR="00B32710" w:rsidRDefault="00B32710">
      <w:pPr>
        <w:widowControl w:val="0"/>
        <w:autoSpaceDE w:val="0"/>
        <w:autoSpaceDN w:val="0"/>
        <w:adjustRightInd w:val="0"/>
        <w:spacing w:after="0" w:line="1" w:lineRule="exact"/>
        <w:rPr>
          <w:rFonts w:ascii="Helvetica" w:hAnsi="Helvetica" w:cs="Helvetica"/>
          <w:sz w:val="18"/>
          <w:szCs w:val="18"/>
        </w:rPr>
      </w:pPr>
    </w:p>
    <w:p w:rsidR="00B32710" w:rsidRDefault="00EF229D">
      <w:pPr>
        <w:widowControl w:val="0"/>
        <w:numPr>
          <w:ilvl w:val="0"/>
          <w:numId w:val="11"/>
        </w:numPr>
        <w:tabs>
          <w:tab w:val="clear" w:pos="720"/>
          <w:tab w:val="num" w:pos="360"/>
        </w:tabs>
        <w:overflowPunct w:val="0"/>
        <w:autoSpaceDE w:val="0"/>
        <w:autoSpaceDN w:val="0"/>
        <w:adjustRightInd w:val="0"/>
        <w:spacing w:after="0" w:line="240" w:lineRule="auto"/>
        <w:ind w:left="360"/>
        <w:jc w:val="both"/>
        <w:rPr>
          <w:rFonts w:ascii="Helvetica" w:hAnsi="Helvetica" w:cs="Helvetica"/>
          <w:sz w:val="18"/>
          <w:szCs w:val="18"/>
        </w:rPr>
      </w:pPr>
      <w:r>
        <w:rPr>
          <w:rFonts w:ascii="Helvetica" w:hAnsi="Helvetica" w:cs="Helvetica"/>
          <w:sz w:val="18"/>
          <w:szCs w:val="18"/>
        </w:rPr>
        <w:t xml:space="preserve">tell the time to the hour and half past the hour and draw the hands on a clock face to show these times </w:t>
      </w:r>
    </w:p>
    <w:p w:rsidR="00B32710" w:rsidRDefault="00EF229D">
      <w:pPr>
        <w:widowControl w:val="0"/>
        <w:numPr>
          <w:ilvl w:val="0"/>
          <w:numId w:val="11"/>
        </w:numPr>
        <w:tabs>
          <w:tab w:val="clear" w:pos="720"/>
          <w:tab w:val="num" w:pos="360"/>
        </w:tabs>
        <w:overflowPunct w:val="0"/>
        <w:autoSpaceDE w:val="0"/>
        <w:autoSpaceDN w:val="0"/>
        <w:adjustRightInd w:val="0"/>
        <w:spacing w:after="0" w:line="239" w:lineRule="auto"/>
        <w:ind w:left="360" w:right="100"/>
        <w:jc w:val="both"/>
        <w:rPr>
          <w:rFonts w:ascii="Helvetica" w:hAnsi="Helvetica" w:cs="Helvetica"/>
          <w:sz w:val="18"/>
          <w:szCs w:val="18"/>
        </w:rPr>
      </w:pPr>
      <w:r>
        <w:rPr>
          <w:rFonts w:ascii="Helvetica" w:hAnsi="Helvetica" w:cs="Helvetica"/>
          <w:sz w:val="18"/>
          <w:szCs w:val="18"/>
        </w:rPr>
        <w:t xml:space="preserve">sequence events in chronological order using language [eg before and after, next, first, today, yesterday, tomorrow, morning, afternoon and evening] </w:t>
      </w:r>
    </w:p>
    <w:p w:rsidR="00B32710" w:rsidRDefault="00EF229D">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sz w:val="18"/>
          <w:szCs w:val="18"/>
        </w:rPr>
      </w:pPr>
      <w:r>
        <w:rPr>
          <w:rFonts w:ascii="Helvetica" w:hAnsi="Helvetica" w:cs="Helvetica"/>
          <w:sz w:val="18"/>
          <w:szCs w:val="18"/>
        </w:rPr>
        <w:t xml:space="preserve">recognise and use language relating to dates, including days of the week, weeks, months and years </w:t>
      </w:r>
    </w:p>
    <w:p w:rsidR="00B32710" w:rsidRDefault="00B312FB">
      <w:pPr>
        <w:widowControl w:val="0"/>
        <w:autoSpaceDE w:val="0"/>
        <w:autoSpaceDN w:val="0"/>
        <w:adjustRightInd w:val="0"/>
        <w:spacing w:after="0" w:line="1"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4864" behindDoc="1" locked="0" layoutInCell="0" allowOverlap="1">
                <wp:simplePos x="0" y="0"/>
                <wp:positionH relativeFrom="column">
                  <wp:posOffset>-65405</wp:posOffset>
                </wp:positionH>
                <wp:positionV relativeFrom="paragraph">
                  <wp:posOffset>-2184400</wp:posOffset>
                </wp:positionV>
                <wp:extent cx="6776720" cy="144780"/>
                <wp:effectExtent l="0" t="0" r="0" b="0"/>
                <wp:wrapNone/>
                <wp:docPr id="1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478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5.15pt;margin-top:-172pt;width:533.6pt;height:11.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" o:allowincell="f" fillcolor="#bfbfbf" stroked="f"/>
            </w:pict>
          </mc:Fallback>
        </mc:AlternateContent>
      </w:r>
    </w:p>
    <w:p w:rsidR="00B32710" w:rsidRDefault="00EF229D">
      <w:pPr>
        <w:widowControl w:val="0"/>
        <w:overflowPunct w:val="0"/>
        <w:autoSpaceDE w:val="0"/>
        <w:autoSpaceDN w:val="0"/>
        <w:adjustRightInd w:val="0"/>
        <w:spacing w:after="0" w:line="237" w:lineRule="auto"/>
        <w:ind w:left="100" w:right="7540"/>
        <w:rPr>
          <w:rFonts w:ascii="Times New Roman" w:hAnsi="Times New Roman"/>
          <w:sz w:val="24"/>
          <w:szCs w:val="24"/>
        </w:rPr>
      </w:pPr>
      <w:r>
        <w:rPr>
          <w:rFonts w:ascii="Helvetica" w:hAnsi="Helvetica" w:cs="Helvetica"/>
          <w:color w:val="808080"/>
          <w:sz w:val="12"/>
          <w:szCs w:val="12"/>
        </w:rPr>
        <w:t>Recognise all coins and notes and know their value Use coins to pay for items bought up to £1</w:t>
      </w:r>
    </w:p>
    <w:p w:rsidR="00B32710" w:rsidRDefault="00B32710">
      <w:pPr>
        <w:widowControl w:val="0"/>
        <w:autoSpaceDE w:val="0"/>
        <w:autoSpaceDN w:val="0"/>
        <w:adjustRightInd w:val="0"/>
        <w:spacing w:after="0" w:line="2" w:lineRule="exact"/>
        <w:rPr>
          <w:rFonts w:ascii="Times New Roman" w:hAnsi="Times New Roman"/>
          <w:sz w:val="24"/>
          <w:szCs w:val="24"/>
        </w:rPr>
      </w:pPr>
    </w:p>
    <w:p w:rsidR="00B32710" w:rsidRDefault="00EF229D">
      <w:pPr>
        <w:widowControl w:val="0"/>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Use knowledge of time to know when key periods of the day happen, eg, lunchtime, home time, etc</w:t>
      </w:r>
    </w:p>
    <w:p w:rsidR="00B32710" w:rsidRDefault="00B32710">
      <w:pPr>
        <w:widowControl w:val="0"/>
        <w:autoSpaceDE w:val="0"/>
        <w:autoSpaceDN w:val="0"/>
        <w:adjustRightInd w:val="0"/>
        <w:spacing w:after="0" w:line="1" w:lineRule="exact"/>
        <w:rPr>
          <w:rFonts w:ascii="Times New Roman" w:hAnsi="Times New Roman"/>
          <w:sz w:val="24"/>
          <w:szCs w:val="24"/>
        </w:rPr>
      </w:pPr>
    </w:p>
    <w:p w:rsidR="00B32710" w:rsidRDefault="00EF229D">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Geometry: properties of shapes</w:t>
      </w:r>
    </w:p>
    <w:p w:rsidR="00B32710" w:rsidRDefault="00B312FB">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5888"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5.15pt;margin-top:-11.05pt;width:533.6pt;height:1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" o:allowincell="f" fillcolor="#bfbfbf" stroked="f"/>
            </w:pict>
          </mc:Fallback>
        </mc:AlternateContent>
      </w:r>
    </w:p>
    <w:p w:rsidR="00B32710" w:rsidRDefault="00EF229D">
      <w:pPr>
        <w:widowControl w:val="0"/>
        <w:numPr>
          <w:ilvl w:val="0"/>
          <w:numId w:val="12"/>
        </w:numPr>
        <w:tabs>
          <w:tab w:val="clear" w:pos="720"/>
          <w:tab w:val="num" w:pos="360"/>
        </w:tabs>
        <w:overflowPunct w:val="0"/>
        <w:autoSpaceDE w:val="0"/>
        <w:autoSpaceDN w:val="0"/>
        <w:adjustRightInd w:val="0"/>
        <w:spacing w:after="0" w:line="240" w:lineRule="auto"/>
        <w:ind w:left="360"/>
        <w:jc w:val="both"/>
        <w:rPr>
          <w:rFonts w:ascii="Helvetica" w:hAnsi="Helvetica" w:cs="Helvetica"/>
          <w:sz w:val="18"/>
          <w:szCs w:val="18"/>
        </w:rPr>
      </w:pPr>
      <w:r>
        <w:rPr>
          <w:rFonts w:ascii="Helvetica" w:hAnsi="Helvetica" w:cs="Helvetica"/>
          <w:sz w:val="18"/>
          <w:szCs w:val="18"/>
        </w:rPr>
        <w:t xml:space="preserve">recognise and name common 2-D and 3-D shapes, including: </w:t>
      </w:r>
    </w:p>
    <w:p w:rsidR="00B32710" w:rsidRDefault="00EF229D">
      <w:pPr>
        <w:widowControl w:val="0"/>
        <w:numPr>
          <w:ilvl w:val="1"/>
          <w:numId w:val="12"/>
        </w:numPr>
        <w:tabs>
          <w:tab w:val="clear" w:pos="1440"/>
          <w:tab w:val="num" w:pos="720"/>
        </w:tabs>
        <w:overflowPunct w:val="0"/>
        <w:autoSpaceDE w:val="0"/>
        <w:autoSpaceDN w:val="0"/>
        <w:adjustRightInd w:val="0"/>
        <w:spacing w:after="0" w:line="239" w:lineRule="auto"/>
        <w:ind w:left="720"/>
        <w:jc w:val="both"/>
        <w:rPr>
          <w:rFonts w:ascii="Symbol" w:hAnsi="Symbol" w:cs="Symbol"/>
          <w:sz w:val="18"/>
          <w:szCs w:val="18"/>
        </w:rPr>
      </w:pPr>
      <w:r>
        <w:rPr>
          <w:rFonts w:ascii="Helvetica" w:hAnsi="Helvetica" w:cs="Helvetica"/>
          <w:sz w:val="18"/>
          <w:szCs w:val="18"/>
        </w:rPr>
        <w:t xml:space="preserve">2-D shapes [eg rectangles (including squares), circles and triangles] </w:t>
      </w:r>
    </w:p>
    <w:p w:rsidR="00B32710" w:rsidRDefault="00B32710">
      <w:pPr>
        <w:widowControl w:val="0"/>
        <w:autoSpaceDE w:val="0"/>
        <w:autoSpaceDN w:val="0"/>
        <w:adjustRightInd w:val="0"/>
        <w:spacing w:after="0" w:line="12" w:lineRule="exact"/>
        <w:rPr>
          <w:rFonts w:ascii="Symbol" w:hAnsi="Symbol" w:cs="Symbol"/>
          <w:sz w:val="18"/>
          <w:szCs w:val="18"/>
        </w:rPr>
      </w:pPr>
    </w:p>
    <w:p w:rsidR="00B32710" w:rsidRDefault="00EF229D">
      <w:pPr>
        <w:widowControl w:val="0"/>
        <w:numPr>
          <w:ilvl w:val="1"/>
          <w:numId w:val="12"/>
        </w:numPr>
        <w:tabs>
          <w:tab w:val="clear" w:pos="1440"/>
          <w:tab w:val="num" w:pos="720"/>
        </w:tabs>
        <w:overflowPunct w:val="0"/>
        <w:autoSpaceDE w:val="0"/>
        <w:autoSpaceDN w:val="0"/>
        <w:adjustRightInd w:val="0"/>
        <w:spacing w:after="0" w:line="224" w:lineRule="auto"/>
        <w:ind w:left="720"/>
        <w:jc w:val="both"/>
        <w:rPr>
          <w:rFonts w:ascii="Symbol" w:hAnsi="Symbol" w:cs="Symbol"/>
          <w:sz w:val="18"/>
          <w:szCs w:val="18"/>
        </w:rPr>
      </w:pPr>
      <w:r>
        <w:rPr>
          <w:rFonts w:ascii="Helvetica" w:hAnsi="Helvetica" w:cs="Helvetica"/>
          <w:sz w:val="18"/>
          <w:szCs w:val="18"/>
        </w:rPr>
        <w:t xml:space="preserve">3-D shapes [eg cuboids (including cubes), pyramids and spheres] </w:t>
      </w:r>
    </w:p>
    <w:p w:rsidR="00B32710" w:rsidRDefault="00EF229D">
      <w:pPr>
        <w:widowControl w:val="0"/>
        <w:autoSpaceDE w:val="0"/>
        <w:autoSpaceDN w:val="0"/>
        <w:adjustRightInd w:val="0"/>
        <w:spacing w:after="0" w:line="235" w:lineRule="auto"/>
        <w:rPr>
          <w:rFonts w:ascii="Times New Roman" w:hAnsi="Times New Roman"/>
          <w:sz w:val="24"/>
          <w:szCs w:val="24"/>
        </w:rPr>
      </w:pPr>
      <w:r>
        <w:rPr>
          <w:rFonts w:ascii="Helvetica" w:hAnsi="Helvetica" w:cs="Helvetica"/>
          <w:color w:val="808080"/>
          <w:sz w:val="12"/>
          <w:szCs w:val="12"/>
        </w:rPr>
        <w:t>Recognise different 2D and 3D shapes in the environment</w:t>
      </w:r>
    </w:p>
    <w:p w:rsidR="00B32710" w:rsidRDefault="00B32710">
      <w:pPr>
        <w:widowControl w:val="0"/>
        <w:autoSpaceDE w:val="0"/>
        <w:autoSpaceDN w:val="0"/>
        <w:adjustRightInd w:val="0"/>
        <w:spacing w:after="0" w:line="4" w:lineRule="exact"/>
        <w:rPr>
          <w:rFonts w:ascii="Times New Roman" w:hAnsi="Times New Roman"/>
          <w:sz w:val="24"/>
          <w:szCs w:val="24"/>
        </w:rPr>
      </w:pPr>
    </w:p>
    <w:p w:rsidR="00B32710" w:rsidRDefault="00EF229D">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Geometry: position and direction</w:t>
      </w:r>
    </w:p>
    <w:p w:rsidR="00B32710" w:rsidRDefault="00B312FB">
      <w:pPr>
        <w:widowControl w:val="0"/>
        <w:autoSpaceDE w:val="0"/>
        <w:autoSpaceDN w:val="0"/>
        <w:adjustRightInd w:val="0"/>
        <w:spacing w:after="0" w:line="20"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6912"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5.15pt;margin-top:-11.05pt;width:533.6pt;height:1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" o:allowincell="f" fillcolor="#bfbfbf" stroked="f"/>
            </w:pict>
          </mc:Fallback>
        </mc:AlternateContent>
      </w:r>
    </w:p>
    <w:p w:rsidR="00B32710" w:rsidRDefault="00EF229D">
      <w:pPr>
        <w:widowControl w:val="0"/>
        <w:autoSpaceDE w:val="0"/>
        <w:autoSpaceDN w:val="0"/>
        <w:adjustRightInd w:val="0"/>
        <w:spacing w:after="0" w:line="239" w:lineRule="auto"/>
        <w:rPr>
          <w:rFonts w:ascii="Times New Roman" w:hAnsi="Times New Roman"/>
          <w:sz w:val="24"/>
          <w:szCs w:val="24"/>
        </w:rPr>
      </w:pPr>
      <w:r>
        <w:rPr>
          <w:rFonts w:ascii="Helvetica" w:hAnsi="Helvetica" w:cs="Helvetica"/>
          <w:sz w:val="20"/>
          <w:szCs w:val="20"/>
        </w:rPr>
        <w:t xml:space="preserve">23. </w:t>
      </w:r>
      <w:r>
        <w:rPr>
          <w:rFonts w:ascii="Helvetica" w:hAnsi="Helvetica" w:cs="Helvetica"/>
          <w:sz w:val="17"/>
          <w:szCs w:val="17"/>
        </w:rPr>
        <w:t>describe position, direction and movement, including half, quarter and three quarter turns</w:t>
      </w:r>
    </w:p>
    <w:p w:rsidR="00B32710" w:rsidRDefault="00B312FB">
      <w:pPr>
        <w:widowControl w:val="0"/>
        <w:autoSpaceDE w:val="0"/>
        <w:autoSpaceDN w:val="0"/>
        <w:adjustRightInd w:val="0"/>
        <w:spacing w:after="0" w:line="240" w:lineRule="auto"/>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7936" behindDoc="1" locked="0" layoutInCell="0" allowOverlap="1">
                <wp:simplePos x="0" y="0"/>
                <wp:positionH relativeFrom="column">
                  <wp:posOffset>-71120</wp:posOffset>
                </wp:positionH>
                <wp:positionV relativeFrom="paragraph">
                  <wp:posOffset>0</wp:posOffset>
                </wp:positionV>
                <wp:extent cx="6788785" cy="0"/>
                <wp:effectExtent l="0" t="0" r="0" b="0"/>
                <wp:wrapNone/>
                <wp:docPr id="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0" to="528.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" o:allowincell="f" strokeweight=".16931mm"/>
            </w:pict>
          </mc:Fallback>
        </mc:AlternateContent>
      </w:r>
    </w:p>
    <w:sectPr w:rsidR="00B32710" w:rsidSect="00B32710">
      <w:pgSz w:w="11900" w:h="16840"/>
      <w:pgMar w:top="710" w:right="800" w:bottom="1440" w:left="720" w:header="720" w:footer="720" w:gutter="0"/>
      <w:cols w:space="720" w:equalWidth="0">
        <w:col w:w="103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2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74D"/>
    <w:multiLevelType w:val="hybridMultilevel"/>
    <w:tmpl w:val="00004DC8"/>
    <w:lvl w:ilvl="0" w:tplc="00006443">
      <w:start w:val="22"/>
      <w:numFmt w:val="decimal"/>
      <w:lvlText w:val="%1."/>
      <w:lvlJc w:val="left"/>
      <w:pPr>
        <w:tabs>
          <w:tab w:val="num" w:pos="720"/>
        </w:tabs>
        <w:ind w:left="720" w:hanging="360"/>
      </w:pPr>
    </w:lvl>
    <w:lvl w:ilvl="1" w:tplc="000066B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2DB"/>
    <w:multiLevelType w:val="hybridMultilevel"/>
    <w:tmpl w:val="0000153C"/>
    <w:lvl w:ilvl="0" w:tplc="00007E87">
      <w:start w:val="3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547"/>
    <w:multiLevelType w:val="hybridMultilevel"/>
    <w:tmpl w:val="000054DE"/>
    <w:lvl w:ilvl="0" w:tplc="000039B3">
      <w:start w:val="15"/>
      <w:numFmt w:val="decimal"/>
      <w:lvlText w:val="%1."/>
      <w:lvlJc w:val="left"/>
      <w:pPr>
        <w:tabs>
          <w:tab w:val="num" w:pos="720"/>
        </w:tabs>
        <w:ind w:left="720" w:hanging="360"/>
      </w:pPr>
    </w:lvl>
    <w:lvl w:ilvl="1" w:tplc="00002D1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CD6"/>
    <w:multiLevelType w:val="hybridMultilevel"/>
    <w:tmpl w:val="000072AE"/>
    <w:lvl w:ilvl="0" w:tplc="00006952">
      <w:start w:val="1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390C"/>
    <w:multiLevelType w:val="hybridMultilevel"/>
    <w:tmpl w:val="00000F3E"/>
    <w:lvl w:ilvl="0" w:tplc="00000099">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91C"/>
    <w:multiLevelType w:val="hybridMultilevel"/>
    <w:tmpl w:val="00004D06"/>
    <w:lvl w:ilvl="0" w:tplc="00004DB7">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5AF1"/>
    <w:multiLevelType w:val="hybridMultilevel"/>
    <w:tmpl w:val="000041BB"/>
    <w:lvl w:ilvl="0" w:tplc="000026E9">
      <w:start w:val="2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5F90"/>
    <w:multiLevelType w:val="hybridMultilevel"/>
    <w:tmpl w:val="00001649"/>
    <w:lvl w:ilvl="0" w:tplc="00006DF1">
      <w:start w:val="1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784"/>
    <w:multiLevelType w:val="hybridMultilevel"/>
    <w:tmpl w:val="00004AE1"/>
    <w:lvl w:ilvl="0" w:tplc="00003D6C">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1"/>
  </w:num>
  <w:num w:numId="3">
    <w:abstractNumId w:val="6"/>
  </w:num>
  <w:num w:numId="4">
    <w:abstractNumId w:val="10"/>
  </w:num>
  <w:num w:numId="5">
    <w:abstractNumId w:val="9"/>
  </w:num>
  <w:num w:numId="6">
    <w:abstractNumId w:val="2"/>
  </w:num>
  <w:num w:numId="7">
    <w:abstractNumId w:val="4"/>
  </w:num>
  <w:num w:numId="8">
    <w:abstractNumId w:val="7"/>
  </w:num>
  <w:num w:numId="9">
    <w:abstractNumId w:val="1"/>
  </w:num>
  <w:num w:numId="10">
    <w:abstractNumId w:val="8"/>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9E5"/>
    <w:rsid w:val="0022659D"/>
    <w:rsid w:val="004C09E5"/>
    <w:rsid w:val="00B312FB"/>
    <w:rsid w:val="00B32710"/>
    <w:rsid w:val="00EF229D"/>
    <w:rsid w:val="00FB5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710"/>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710"/>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5A3A6F21</Template>
  <TotalTime>0</TotalTime>
  <Pages>3</Pages>
  <Words>1432</Words>
  <Characters>8168</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Staffordshire CC</Company>
  <LinksUpToDate>false</LinksUpToDate>
  <CharactersWithSpaces>9581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dc:creator>
  <cp:lastModifiedBy>Jonathan N. Baker</cp:lastModifiedBy>
  <cp:revision>2</cp:revision>
  <dcterms:created xsi:type="dcterms:W3CDTF">2016-03-17T17:12:00Z</dcterms:created>
  <dcterms:modified xsi:type="dcterms:W3CDTF">2016-03-17T17:12:00Z</dcterms:modified>
</cp:coreProperties>
</file>