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EB2D54">
              <w:rPr>
                <w:rFonts w:ascii="Comic Sans MS" w:hAnsi="Comic Sans MS"/>
                <w:b/>
                <w:color w:val="FFFFFF" w:themeColor="background1"/>
                <w:szCs w:val="16"/>
              </w:rPr>
              <w:t>PE</w:t>
            </w:r>
            <w:r w:rsidR="00A62C74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Indoor </w:t>
            </w:r>
            <w:r w:rsidR="00E5353D">
              <w:rPr>
                <w:rFonts w:ascii="Comic Sans MS" w:hAnsi="Comic Sans MS"/>
                <w:b/>
                <w:color w:val="FFFFFF" w:themeColor="background1"/>
                <w:szCs w:val="16"/>
              </w:rPr>
              <w:t>- Gymnastics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3741E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16"/>
              </w:rPr>
              <w:t>Bright Lights, Big City</w:t>
            </w:r>
          </w:p>
        </w:tc>
      </w:tr>
      <w:tr w:rsidR="00AB4159" w:rsidTr="00B72905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9535F4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746FA2">
        <w:trPr>
          <w:trHeight w:val="2891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241" w:rsidRPr="00CA3DEB" w:rsidRDefault="00005DCF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CA3DEB" w:rsidRPr="00CA3DEB">
              <w:rPr>
                <w:rFonts w:ascii="Comic Sans MS" w:hAnsi="Comic Sans MS"/>
                <w:sz w:val="28"/>
                <w:szCs w:val="28"/>
              </w:rPr>
              <w:t>oll</w:t>
            </w:r>
          </w:p>
          <w:p w:rsidR="00CA3DEB" w:rsidRPr="00CA3DEB" w:rsidRDefault="00CA3DEB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A3DEB" w:rsidRPr="00CA3DEB" w:rsidRDefault="00005DCF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CA3DEB" w:rsidRPr="00CA3DEB">
              <w:rPr>
                <w:rFonts w:ascii="Comic Sans MS" w:hAnsi="Comic Sans MS"/>
                <w:sz w:val="28"/>
                <w:szCs w:val="28"/>
              </w:rPr>
              <w:t>alance</w:t>
            </w:r>
          </w:p>
          <w:p w:rsidR="00CA3DEB" w:rsidRPr="00CA3DEB" w:rsidRDefault="00CA3DEB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A3DEB" w:rsidRPr="00CA3DEB" w:rsidRDefault="00005DCF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CA3DEB" w:rsidRPr="00CA3DEB">
              <w:rPr>
                <w:rFonts w:ascii="Comic Sans MS" w:hAnsi="Comic Sans MS"/>
                <w:sz w:val="28"/>
                <w:szCs w:val="28"/>
              </w:rPr>
              <w:t>ense</w:t>
            </w:r>
          </w:p>
          <w:p w:rsidR="00CA3DEB" w:rsidRPr="00CA3DEB" w:rsidRDefault="00CA3DEB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A3DEB" w:rsidRPr="00CA3DEB" w:rsidRDefault="00005DCF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CA3DEB" w:rsidRPr="00CA3DEB">
              <w:rPr>
                <w:rFonts w:ascii="Comic Sans MS" w:hAnsi="Comic Sans MS"/>
                <w:sz w:val="28"/>
                <w:szCs w:val="28"/>
              </w:rPr>
              <w:t>url</w:t>
            </w:r>
          </w:p>
          <w:p w:rsidR="00CA3DEB" w:rsidRPr="00CA3DEB" w:rsidRDefault="00CA3DEB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A3DEB" w:rsidRPr="00CA3DEB" w:rsidRDefault="00005DCF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A3DEB" w:rsidRPr="00CA3DEB">
              <w:rPr>
                <w:rFonts w:ascii="Comic Sans MS" w:hAnsi="Comic Sans MS"/>
                <w:sz w:val="28"/>
                <w:szCs w:val="28"/>
              </w:rPr>
              <w:t>tretch</w:t>
            </w:r>
          </w:p>
          <w:p w:rsidR="00CA3DEB" w:rsidRPr="00746FA2" w:rsidRDefault="00CA3DEB" w:rsidP="00187241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Default="000A4447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6FA2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DB0403" w:rsidRPr="00746FA2" w:rsidRDefault="00DB0403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F550B" w:rsidRDefault="00DB0403" w:rsidP="00B22204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B0403">
              <w:rPr>
                <w:rFonts w:ascii="Comic Sans MS" w:hAnsi="Comic Sans MS"/>
                <w:bCs/>
                <w:sz w:val="28"/>
                <w:szCs w:val="28"/>
              </w:rPr>
              <w:t xml:space="preserve">To know </w:t>
            </w:r>
            <w:r w:rsidR="000018DA">
              <w:rPr>
                <w:rFonts w:ascii="Comic Sans MS" w:hAnsi="Comic Sans MS"/>
                <w:bCs/>
                <w:sz w:val="28"/>
                <w:szCs w:val="28"/>
              </w:rPr>
              <w:t>how to link shapes together.</w:t>
            </w:r>
          </w:p>
          <w:p w:rsidR="000018DA" w:rsidRDefault="000018DA" w:rsidP="00B22204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018DA" w:rsidRPr="000018DA" w:rsidRDefault="000018DA" w:rsidP="00B22204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0018DA">
              <w:rPr>
                <w:rFonts w:ascii="Comic Sans MS" w:hAnsi="Comic Sans MS" w:cs="Arial"/>
                <w:sz w:val="28"/>
                <w:szCs w:val="28"/>
              </w:rPr>
              <w:t xml:space="preserve">To know how to safely move on a mat. </w:t>
            </w: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46FA2" w:rsidRDefault="00AB4159" w:rsidP="009535F4">
            <w:pPr>
              <w:pStyle w:val="Default"/>
              <w:jc w:val="center"/>
              <w:rPr>
                <w:rFonts w:ascii="Comic Sans MS" w:hAnsi="Comic Sans MS"/>
                <w:b/>
                <w:u w:val="single"/>
              </w:rPr>
            </w:pPr>
            <w:r w:rsidRPr="00746FA2">
              <w:rPr>
                <w:rFonts w:ascii="Comic Sans MS" w:hAnsi="Comic Sans MS"/>
                <w:b/>
                <w:u w:val="single"/>
              </w:rPr>
              <w:t>Skills</w:t>
            </w:r>
          </w:p>
          <w:p w:rsidR="00AB4159" w:rsidRPr="00B22204" w:rsidRDefault="00AB4159" w:rsidP="009535F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B22204" w:rsidRPr="00B22204" w:rsidRDefault="00B22204" w:rsidP="00B2220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To m</w:t>
            </w:r>
            <w:r w:rsidRPr="00B22204">
              <w:rPr>
                <w:rFonts w:ascii="Comic Sans MS" w:hAnsi="Comic Sans MS" w:cs="Times New Roman"/>
                <w:sz w:val="28"/>
                <w:szCs w:val="28"/>
              </w:rPr>
              <w:t>ake body tense,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B22204">
              <w:rPr>
                <w:rFonts w:ascii="Comic Sans MS" w:hAnsi="Comic Sans MS" w:cs="Times New Roman"/>
                <w:sz w:val="28"/>
                <w:szCs w:val="28"/>
              </w:rPr>
              <w:t>relaxed, curled and</w:t>
            </w:r>
          </w:p>
          <w:p w:rsidR="00B22204" w:rsidRPr="00B22204" w:rsidRDefault="00B22204" w:rsidP="00B22204">
            <w:pPr>
              <w:rPr>
                <w:rFonts w:ascii="Comic Sans MS" w:hAnsi="Comic Sans MS" w:cs="Times New Roman"/>
                <w:sz w:val="28"/>
                <w:szCs w:val="28"/>
              </w:rPr>
            </w:pPr>
            <w:proofErr w:type="gramStart"/>
            <w:r w:rsidRPr="00B22204">
              <w:rPr>
                <w:rFonts w:ascii="Comic Sans MS" w:hAnsi="Comic Sans MS" w:cs="Times New Roman"/>
                <w:sz w:val="28"/>
                <w:szCs w:val="28"/>
              </w:rPr>
              <w:t>stretched</w:t>
            </w:r>
            <w:proofErr w:type="gramEnd"/>
            <w:r w:rsidRPr="00B22204">
              <w:rPr>
                <w:rFonts w:ascii="Comic Sans MS" w:hAnsi="Comic Sans MS" w:cs="Times New Roman"/>
                <w:sz w:val="28"/>
                <w:szCs w:val="28"/>
              </w:rPr>
              <w:t xml:space="preserve">, showing some tension. </w:t>
            </w:r>
          </w:p>
          <w:p w:rsidR="009535F4" w:rsidRDefault="009535F4" w:rsidP="00B222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18DA" w:rsidRPr="000018DA" w:rsidRDefault="000018DA" w:rsidP="000018D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018DA">
              <w:rPr>
                <w:rFonts w:ascii="Comic Sans MS" w:hAnsi="Comic Sans MS"/>
                <w:sz w:val="28"/>
                <w:szCs w:val="28"/>
              </w:rPr>
              <w:t xml:space="preserve">To roll and balance. </w:t>
            </w: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E5353D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64.55pt;margin-top:14.95pt;width:209.55pt;height:318.25pt;z-index:251659264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30" DrawAspect="Content" ObjectID="_1719829138" r:id="rId6"/>
              </w:objec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E5353D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133.85pt;margin-top:16.1pt;width:200.1pt;height:313.7pt;z-index:25166131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31" DrawAspect="Content" ObjectID="_1719829139" r:id="rId8"/>
              </w:object>
            </w: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E5353D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65.05pt;margin-top:16.1pt;width:208.5pt;height:321.35pt;z-index:25166336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32" DrawAspect="Content" ObjectID="_1719829140" r:id="rId10"/>
              </w:object>
            </w:r>
          </w:p>
        </w:tc>
      </w:tr>
      <w:tr w:rsidR="00746FA2" w:rsidTr="00B24EE3">
        <w:trPr>
          <w:trHeight w:val="4383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7"/>
            </w:tblGrid>
            <w:tr w:rsidR="00746FA2" w:rsidRPr="00CC12A2" w:rsidTr="00551D80">
              <w:trPr>
                <w:trHeight w:val="1353"/>
              </w:trPr>
              <w:tc>
                <w:tcPr>
                  <w:tcW w:w="4637" w:type="dxa"/>
                </w:tcPr>
                <w:p w:rsidR="00746FA2" w:rsidRPr="00CC12A2" w:rsidRDefault="00746FA2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</w:p>
              </w:tc>
            </w:tr>
            <w:tr w:rsidR="00E85B4D" w:rsidRPr="00CC12A2" w:rsidTr="00551D80">
              <w:trPr>
                <w:trHeight w:val="1353"/>
              </w:trPr>
              <w:tc>
                <w:tcPr>
                  <w:tcW w:w="4637" w:type="dxa"/>
                </w:tcPr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  <w:p w:rsidR="00E85B4D" w:rsidRDefault="00E85B4D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</w:pPr>
                </w:p>
              </w:tc>
            </w:tr>
          </w:tbl>
          <w:p w:rsidR="00746FA2" w:rsidRPr="00551D80" w:rsidRDefault="00746FA2" w:rsidP="00551D80">
            <w:pPr>
              <w:pStyle w:val="TableParagraph"/>
              <w:tabs>
                <w:tab w:val="left" w:pos="10059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D3F28" w:rsidRDefault="00E5353D">
      <w:r>
        <w:rPr>
          <w:noProof/>
        </w:rPr>
        <w:object w:dxaOrig="1440" w:dyaOrig="1440">
          <v:shape id="_x0000_s1033" type="#_x0000_t75" style="position:absolute;margin-left:.25pt;margin-top:200.1pt;width:209.55pt;height:322.4pt;z-index:251665408;mso-position-horizontal-relative:text;mso-position-vertical-relative:text;mso-width-relative:page;mso-height-relative:page">
            <v:imagedata r:id="rId11" o:title=""/>
          </v:shape>
          <o:OLEObject Type="Embed" ProgID="PBrush" ShapeID="_x0000_s1033" DrawAspect="Content" ObjectID="_1719829141" r:id="rId12"/>
        </w:object>
      </w:r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018DA"/>
    <w:rsid w:val="00005DCF"/>
    <w:rsid w:val="000128EF"/>
    <w:rsid w:val="00031426"/>
    <w:rsid w:val="000A4447"/>
    <w:rsid w:val="00187241"/>
    <w:rsid w:val="001F550B"/>
    <w:rsid w:val="002243AB"/>
    <w:rsid w:val="002523E3"/>
    <w:rsid w:val="00350E06"/>
    <w:rsid w:val="003741EE"/>
    <w:rsid w:val="004A2069"/>
    <w:rsid w:val="004E26DA"/>
    <w:rsid w:val="00551D80"/>
    <w:rsid w:val="00562E2F"/>
    <w:rsid w:val="005729ED"/>
    <w:rsid w:val="0059719F"/>
    <w:rsid w:val="006E3597"/>
    <w:rsid w:val="006E69AA"/>
    <w:rsid w:val="00746FA2"/>
    <w:rsid w:val="00887E5C"/>
    <w:rsid w:val="008B26A8"/>
    <w:rsid w:val="008C3108"/>
    <w:rsid w:val="008E32F6"/>
    <w:rsid w:val="008F7A5A"/>
    <w:rsid w:val="009535F4"/>
    <w:rsid w:val="00982C85"/>
    <w:rsid w:val="00A52250"/>
    <w:rsid w:val="00A62C74"/>
    <w:rsid w:val="00A7382E"/>
    <w:rsid w:val="00AB4159"/>
    <w:rsid w:val="00B22204"/>
    <w:rsid w:val="00B24EE3"/>
    <w:rsid w:val="00B72905"/>
    <w:rsid w:val="00BA74DC"/>
    <w:rsid w:val="00BE545D"/>
    <w:rsid w:val="00CA3DEB"/>
    <w:rsid w:val="00CC12A2"/>
    <w:rsid w:val="00CC3A8F"/>
    <w:rsid w:val="00CE7D4A"/>
    <w:rsid w:val="00D20D71"/>
    <w:rsid w:val="00DB0403"/>
    <w:rsid w:val="00DD3F28"/>
    <w:rsid w:val="00E12609"/>
    <w:rsid w:val="00E5353D"/>
    <w:rsid w:val="00E53D7C"/>
    <w:rsid w:val="00E63248"/>
    <w:rsid w:val="00E85B4D"/>
    <w:rsid w:val="00EB2D54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950DB3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19</cp:revision>
  <cp:lastPrinted>2021-06-22T08:59:00Z</cp:lastPrinted>
  <dcterms:created xsi:type="dcterms:W3CDTF">2022-07-14T14:34:00Z</dcterms:created>
  <dcterms:modified xsi:type="dcterms:W3CDTF">2022-07-20T12:33:00Z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